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F7" w:rsidRPr="00592A95" w:rsidRDefault="00187BF7" w:rsidP="00187BF7">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CB86DE61A0C74516B5D2E90AB27569E3"/>
          </w:placeholder>
        </w:sdtPr>
        <w:sdtEndPr/>
        <w:sdtContent>
          <w:sdt>
            <w:sdtPr>
              <w:rPr>
                <w:rFonts w:asciiTheme="majorHAnsi" w:hAnsiTheme="majorHAnsi"/>
                <w:sz w:val="20"/>
                <w:szCs w:val="20"/>
              </w:rPr>
              <w:id w:val="-720354806"/>
              <w:placeholder>
                <w:docPart w:val="B317D74F271B432FA00DED11231A8CF8"/>
              </w:placeholder>
            </w:sdtPr>
            <w:sdtEndPr/>
            <w:sdtContent>
              <w:r w:rsidR="00007E35">
                <w:rPr>
                  <w:rFonts w:asciiTheme="majorHAnsi" w:hAnsiTheme="majorHAnsi"/>
                  <w:sz w:val="20"/>
                  <w:szCs w:val="20"/>
                </w:rPr>
                <w:t>FA02 (Rev) 2</w:t>
              </w:r>
            </w:sdtContent>
          </w:sdt>
        </w:sdtContent>
      </w:sdt>
    </w:p>
    <w:p w:rsidR="00187BF7" w:rsidRPr="00592A95" w:rsidRDefault="00187BF7" w:rsidP="00187BF7">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 w:rsidR="00187BF7" w:rsidRPr="00592A95" w:rsidRDefault="00C14579" w:rsidP="00187BF7">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87BF7">
            <w:rPr>
              <w:rFonts w:ascii="MS Gothic" w:eastAsia="MS Gothic" w:hAnsi="MS Gothic" w:hint="eastAsia"/>
            </w:rPr>
            <w:t>☒</w:t>
          </w:r>
        </w:sdtContent>
      </w:sdt>
      <w:r w:rsidR="00187BF7">
        <w:rPr>
          <w:rFonts w:asciiTheme="majorHAnsi" w:hAnsiTheme="majorHAnsi" w:cs="Arial"/>
          <w:b/>
          <w:sz w:val="20"/>
          <w:szCs w:val="20"/>
        </w:rPr>
        <w:t xml:space="preserve"> </w:t>
      </w:r>
      <w:r w:rsidR="00187BF7" w:rsidRPr="00592A95">
        <w:rPr>
          <w:rFonts w:asciiTheme="majorHAnsi" w:hAnsiTheme="majorHAnsi" w:cs="Arial"/>
          <w:b/>
          <w:sz w:val="20"/>
          <w:szCs w:val="20"/>
        </w:rPr>
        <w:t>Undergraduate Curriculum Council</w:t>
      </w:r>
      <w:r w:rsidR="00187BF7" w:rsidRPr="00592A95">
        <w:rPr>
          <w:rFonts w:asciiTheme="majorHAnsi" w:hAnsiTheme="majorHAnsi" w:cs="Arial"/>
          <w:sz w:val="20"/>
          <w:szCs w:val="20"/>
        </w:rPr>
        <w:t xml:space="preserve"> - Print 1 copy for signatures and save 1 electronic copy.</w:t>
      </w:r>
    </w:p>
    <w:p w:rsidR="00187BF7" w:rsidRPr="00592A95" w:rsidRDefault="00C14579" w:rsidP="00187BF7">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187BF7">
            <w:rPr>
              <w:rFonts w:ascii="MS Gothic" w:eastAsia="MS Gothic" w:hAnsi="MS Gothic" w:hint="eastAsia"/>
            </w:rPr>
            <w:t>☐</w:t>
          </w:r>
        </w:sdtContent>
      </w:sdt>
      <w:r w:rsidR="00187BF7">
        <w:rPr>
          <w:rFonts w:asciiTheme="majorHAnsi" w:hAnsiTheme="majorHAnsi" w:cs="Arial"/>
          <w:b/>
          <w:sz w:val="20"/>
          <w:szCs w:val="20"/>
        </w:rPr>
        <w:t xml:space="preserve"> </w:t>
      </w:r>
      <w:r w:rsidR="00187BF7" w:rsidRPr="00592A95">
        <w:rPr>
          <w:rFonts w:asciiTheme="majorHAnsi" w:hAnsiTheme="majorHAnsi" w:cs="Arial"/>
          <w:b/>
          <w:sz w:val="20"/>
          <w:szCs w:val="20"/>
        </w:rPr>
        <w:t>Graduate Council</w:t>
      </w:r>
      <w:r w:rsidR="00187BF7" w:rsidRPr="00592A95">
        <w:rPr>
          <w:rFonts w:asciiTheme="majorHAnsi" w:hAnsiTheme="majorHAnsi" w:cs="Arial"/>
          <w:sz w:val="20"/>
          <w:szCs w:val="20"/>
        </w:rPr>
        <w:t xml:space="preserve"> - Print 1 copy for signatures and send 1 electronic copy to </w:t>
      </w:r>
      <w:hyperlink r:id="rId8" w:history="1">
        <w:r w:rsidR="00187BF7"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87BF7" w:rsidRPr="00592A95" w:rsidTr="00491AA7">
        <w:tc>
          <w:tcPr>
            <w:tcW w:w="10908" w:type="dxa"/>
            <w:tcBorders>
              <w:top w:val="double" w:sz="4" w:space="0" w:color="auto"/>
              <w:left w:val="double" w:sz="4" w:space="0" w:color="auto"/>
              <w:bottom w:val="double" w:sz="4" w:space="0" w:color="auto"/>
              <w:right w:val="double" w:sz="4" w:space="0" w:color="auto"/>
            </w:tcBorders>
            <w:shd w:val="clear" w:color="auto" w:fill="CCFFFF"/>
          </w:tcPr>
          <w:p w:rsidR="00187BF7" w:rsidRPr="00592A95" w:rsidRDefault="00C14579" w:rsidP="00491AA7">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187BF7">
                  <w:rPr>
                    <w:rFonts w:ascii="MS Gothic" w:eastAsia="MS Gothic" w:hAnsi="MS Gothic" w:hint="eastAsia"/>
                  </w:rPr>
                  <w:t>☐</w:t>
                </w:r>
              </w:sdtContent>
            </w:sdt>
            <w:r w:rsidR="00187BF7" w:rsidRPr="00592A95">
              <w:rPr>
                <w:rFonts w:asciiTheme="majorHAnsi" w:hAnsiTheme="majorHAnsi" w:cs="Arial"/>
                <w:b/>
                <w:sz w:val="20"/>
                <w:szCs w:val="20"/>
              </w:rPr>
              <w:t xml:space="preserve">New Course  or </w:t>
            </w:r>
            <w:sdt>
              <w:sdtPr>
                <w:rPr>
                  <w:rFonts w:ascii="MS Gothic" w:eastAsia="MS Gothic" w:hAnsiTheme="majorHAnsi"/>
                </w:rPr>
                <w:id w:val="-774638297"/>
                <w14:checkbox>
                  <w14:checked w14:val="0"/>
                  <w14:checkedState w14:val="2612" w14:font="MS Gothic"/>
                  <w14:uncheckedState w14:val="2610" w14:font="MS Gothic"/>
                </w14:checkbox>
              </w:sdtPr>
              <w:sdtEndPr/>
              <w:sdtContent>
                <w:r w:rsidR="00187BF7">
                  <w:rPr>
                    <w:rFonts w:ascii="MS Gothic" w:eastAsia="MS Gothic" w:hAnsi="MS Gothic" w:hint="eastAsia"/>
                  </w:rPr>
                  <w:t>☐</w:t>
                </w:r>
              </w:sdtContent>
            </w:sdt>
            <w:r w:rsidR="00187BF7">
              <w:rPr>
                <w:rFonts w:asciiTheme="majorHAnsi" w:hAnsiTheme="majorHAnsi" w:cs="Arial"/>
                <w:b/>
                <w:sz w:val="20"/>
                <w:szCs w:val="20"/>
              </w:rPr>
              <w:t xml:space="preserve">  Special Course  </w:t>
            </w:r>
            <w:r w:rsidR="00187BF7" w:rsidRPr="00592A95">
              <w:rPr>
                <w:rFonts w:asciiTheme="majorHAnsi" w:hAnsiTheme="majorHAnsi" w:cs="Arial"/>
                <w:b/>
                <w:sz w:val="20"/>
                <w:szCs w:val="20"/>
              </w:rPr>
              <w:t>(Check one box)</w:t>
            </w:r>
          </w:p>
          <w:p w:rsidR="00187BF7" w:rsidRPr="00592A95" w:rsidRDefault="00187BF7" w:rsidP="00491AA7">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187BF7" w:rsidRPr="00592A95" w:rsidRDefault="00187BF7" w:rsidP="00187BF7">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87BF7" w:rsidRPr="00592A95" w:rsidTr="00491AA7">
        <w:trPr>
          <w:trHeight w:val="1089"/>
        </w:trPr>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356667795"/>
                <w:placeholder>
                  <w:docPart w:val="EBD7052D48644C6CAC8B1132D3B2381A"/>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B1A451C289C047D998D65161BDF909EE"/>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Department Curriculum Committee Chair</w:t>
            </w:r>
          </w:p>
        </w:tc>
        <w:tc>
          <w:tcPr>
            <w:tcW w:w="5451" w:type="dxa"/>
            <w:vAlign w:val="center"/>
          </w:tcPr>
          <w:p w:rsidR="00187BF7" w:rsidRPr="00592A95" w:rsidRDefault="00C14579" w:rsidP="00491AA7">
            <w:pPr>
              <w:rPr>
                <w:rFonts w:asciiTheme="majorHAnsi" w:hAnsiTheme="majorHAnsi"/>
                <w:sz w:val="16"/>
                <w:szCs w:val="16"/>
              </w:rPr>
            </w:pPr>
            <w:sdt>
              <w:sdtPr>
                <w:rPr>
                  <w:rFonts w:asciiTheme="majorHAnsi" w:hAnsiTheme="majorHAnsi"/>
                  <w:sz w:val="20"/>
                  <w:szCs w:val="20"/>
                </w:rPr>
                <w:id w:val="952207901"/>
                <w:placeholder>
                  <w:docPart w:val="C293D9C8FA014213A00F1027B391416F"/>
                </w:placeholder>
              </w:sdtPr>
              <w:sdtEndPr/>
              <w:sdtContent>
                <w:sdt>
                  <w:sdtPr>
                    <w:rPr>
                      <w:rFonts w:asciiTheme="majorHAnsi" w:hAnsiTheme="majorHAnsi"/>
                      <w:sz w:val="20"/>
                      <w:szCs w:val="20"/>
                    </w:rPr>
                    <w:id w:val="-106197775"/>
                    <w:placeholder>
                      <w:docPart w:val="CAA91DA111094492A5C06776025BC107"/>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r w:rsidR="00187BF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9F38DB3E2C6E4BC6913068B04AD7AE91"/>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187BF7" w:rsidRPr="00592A95" w:rsidRDefault="00187BF7" w:rsidP="00491AA7">
            <w:pPr>
              <w:rPr>
                <w:rFonts w:asciiTheme="majorHAnsi" w:hAnsiTheme="majorHAnsi" w:cs="Arial"/>
                <w:sz w:val="20"/>
                <w:szCs w:val="20"/>
              </w:rPr>
            </w:pPr>
            <w:r w:rsidRPr="00592A95">
              <w:rPr>
                <w:rFonts w:asciiTheme="majorHAnsi" w:hAnsiTheme="majorHAnsi"/>
                <w:b/>
                <w:sz w:val="20"/>
                <w:szCs w:val="20"/>
              </w:rPr>
              <w:t>COPE Chair (if applicable)</w:t>
            </w:r>
          </w:p>
        </w:tc>
      </w:tr>
      <w:tr w:rsidR="00187BF7" w:rsidRPr="00592A95" w:rsidTr="00491AA7">
        <w:trPr>
          <w:trHeight w:val="1089"/>
        </w:trPr>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1169676060"/>
                <w:placeholder>
                  <w:docPart w:val="787DB525BD85473FA6756394BAC88998"/>
                </w:placeholder>
              </w:sdtPr>
              <w:sdtEndPr/>
              <w:sdtContent>
                <w:sdt>
                  <w:sdtPr>
                    <w:rPr>
                      <w:rFonts w:asciiTheme="majorHAnsi" w:hAnsiTheme="majorHAnsi"/>
                      <w:sz w:val="20"/>
                      <w:szCs w:val="20"/>
                    </w:rPr>
                    <w:id w:val="376897373"/>
                    <w:placeholder>
                      <w:docPart w:val="CA008599B16C479A84669400858F52E5"/>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5F05BE4F8FA4480C93B17FB930D8CC3F"/>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Department Chair:</w:t>
            </w:r>
            <w:r w:rsidR="00187BF7" w:rsidRPr="00592A95">
              <w:rPr>
                <w:rFonts w:asciiTheme="majorHAnsi" w:hAnsiTheme="majorHAnsi"/>
                <w:sz w:val="20"/>
                <w:szCs w:val="20"/>
              </w:rPr>
              <w:t xml:space="preserve"> </w:t>
            </w:r>
          </w:p>
        </w:tc>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208959319"/>
                <w:placeholder>
                  <w:docPart w:val="984162EC29694E2E8A3D5E65B5D03093"/>
                </w:placeholder>
              </w:sdtPr>
              <w:sdtEndPr/>
              <w:sdtContent>
                <w:sdt>
                  <w:sdtPr>
                    <w:rPr>
                      <w:rFonts w:asciiTheme="majorHAnsi" w:hAnsiTheme="majorHAnsi"/>
                      <w:sz w:val="20"/>
                      <w:szCs w:val="20"/>
                    </w:rPr>
                    <w:id w:val="1404868388"/>
                    <w:placeholder>
                      <w:docPart w:val="5EDDE425CA564BA0A0E2646E72D87056"/>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04057E58AF99415E9319BBA9860FA366"/>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187BF7" w:rsidRPr="00592A95" w:rsidRDefault="00187BF7" w:rsidP="00491AA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187BF7" w:rsidRPr="00592A95" w:rsidTr="00491AA7">
        <w:trPr>
          <w:trHeight w:val="1089"/>
        </w:trPr>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76181568"/>
                <w:placeholder>
                  <w:docPart w:val="089AB8C19EC94CF28D9EA739C785B2B0"/>
                </w:placeholder>
              </w:sdtPr>
              <w:sdtEndPr/>
              <w:sdtContent>
                <w:sdt>
                  <w:sdtPr>
                    <w:rPr>
                      <w:rFonts w:asciiTheme="majorHAnsi" w:hAnsiTheme="majorHAnsi"/>
                      <w:sz w:val="20"/>
                      <w:szCs w:val="20"/>
                    </w:rPr>
                    <w:id w:val="-1873526833"/>
                    <w:placeholder>
                      <w:docPart w:val="5DE5898B267B459B98ACE1DAA10E3CAD"/>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D335CF1FD4AA4FA38F77221D6766566C"/>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College Curriculum Committee Chair</w:t>
            </w:r>
          </w:p>
        </w:tc>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1708458304"/>
                <w:placeholder>
                  <w:docPart w:val="42606EA8D022423D8F5B9DBD10E00739"/>
                </w:placeholder>
              </w:sdtPr>
              <w:sdtEndPr/>
              <w:sdtContent>
                <w:sdt>
                  <w:sdtPr>
                    <w:rPr>
                      <w:rFonts w:asciiTheme="majorHAnsi" w:hAnsiTheme="majorHAnsi"/>
                      <w:sz w:val="20"/>
                      <w:szCs w:val="20"/>
                    </w:rPr>
                    <w:id w:val="932550879"/>
                    <w:placeholder>
                      <w:docPart w:val="F66676A5984D42988F9A59DECBFFEE89"/>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3348BC5FB8584741A7F55501A05664FF"/>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187BF7" w:rsidRPr="00592A95" w:rsidRDefault="00187BF7" w:rsidP="00491AA7">
            <w:pPr>
              <w:rPr>
                <w:rFonts w:asciiTheme="majorHAnsi" w:hAnsiTheme="majorHAnsi"/>
                <w:sz w:val="20"/>
                <w:szCs w:val="20"/>
              </w:rPr>
            </w:pPr>
            <w:r w:rsidRPr="00592A95">
              <w:rPr>
                <w:rFonts w:asciiTheme="majorHAnsi" w:hAnsiTheme="majorHAnsi"/>
                <w:b/>
                <w:sz w:val="20"/>
                <w:szCs w:val="20"/>
              </w:rPr>
              <w:t>Undergraduate Curriculum Council Chair</w:t>
            </w:r>
          </w:p>
        </w:tc>
      </w:tr>
      <w:tr w:rsidR="00187BF7" w:rsidRPr="00592A95" w:rsidTr="00491AA7">
        <w:trPr>
          <w:trHeight w:val="1089"/>
        </w:trPr>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922218420"/>
                <w:placeholder>
                  <w:docPart w:val="B8E2A002F78747BE8B8DF24E0E62957D"/>
                </w:placeholder>
              </w:sdtPr>
              <w:sdtEndPr/>
              <w:sdtContent>
                <w:sdt>
                  <w:sdtPr>
                    <w:rPr>
                      <w:rFonts w:asciiTheme="majorHAnsi" w:hAnsiTheme="majorHAnsi"/>
                      <w:sz w:val="20"/>
                      <w:szCs w:val="20"/>
                    </w:rPr>
                    <w:id w:val="-1142416544"/>
                    <w:placeholder>
                      <w:docPart w:val="3328FEAF00F741DE804A06A70AFB276C"/>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D698DE704747494C8C21F94E63BF3BBD"/>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College Dean</w:t>
            </w:r>
          </w:p>
        </w:tc>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245702008"/>
                <w:placeholder>
                  <w:docPart w:val="98ECB5E5E8104E32B0586EF9788DEE0D"/>
                </w:placeholder>
              </w:sdtPr>
              <w:sdtEndPr/>
              <w:sdtContent>
                <w:sdt>
                  <w:sdtPr>
                    <w:rPr>
                      <w:rFonts w:asciiTheme="majorHAnsi" w:hAnsiTheme="majorHAnsi"/>
                      <w:sz w:val="20"/>
                      <w:szCs w:val="20"/>
                    </w:rPr>
                    <w:id w:val="-461583462"/>
                    <w:placeholder>
                      <w:docPart w:val="AFC6459668044CB59FFB9F010F1A7196"/>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75983A91515245CA8AFD4929F01BF060"/>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187BF7" w:rsidRPr="00592A95" w:rsidRDefault="00187BF7" w:rsidP="00491AA7">
            <w:pPr>
              <w:rPr>
                <w:rFonts w:asciiTheme="majorHAnsi" w:hAnsiTheme="majorHAnsi"/>
                <w:sz w:val="20"/>
                <w:szCs w:val="20"/>
              </w:rPr>
            </w:pPr>
            <w:r w:rsidRPr="00592A95">
              <w:rPr>
                <w:rFonts w:asciiTheme="majorHAnsi" w:hAnsiTheme="majorHAnsi"/>
                <w:b/>
                <w:sz w:val="20"/>
                <w:szCs w:val="20"/>
              </w:rPr>
              <w:t>Graduate Curriculum Committee Chair</w:t>
            </w:r>
          </w:p>
        </w:tc>
      </w:tr>
      <w:tr w:rsidR="00187BF7" w:rsidRPr="00592A95" w:rsidTr="00491AA7">
        <w:trPr>
          <w:trHeight w:val="1089"/>
        </w:trPr>
        <w:tc>
          <w:tcPr>
            <w:tcW w:w="5451" w:type="dxa"/>
            <w:vAlign w:val="center"/>
          </w:tcPr>
          <w:p w:rsidR="00187BF7" w:rsidRPr="00592A95" w:rsidRDefault="00187BF7" w:rsidP="00491AA7">
            <w:pPr>
              <w:rPr>
                <w:rFonts w:asciiTheme="majorHAnsi" w:hAnsiTheme="majorHAnsi"/>
                <w:sz w:val="20"/>
                <w:szCs w:val="20"/>
              </w:rPr>
            </w:pPr>
          </w:p>
        </w:tc>
        <w:tc>
          <w:tcPr>
            <w:tcW w:w="5451" w:type="dxa"/>
            <w:vAlign w:val="center"/>
          </w:tcPr>
          <w:p w:rsidR="00187BF7" w:rsidRPr="00592A95" w:rsidRDefault="00C14579" w:rsidP="00491AA7">
            <w:pPr>
              <w:rPr>
                <w:rFonts w:asciiTheme="majorHAnsi" w:hAnsiTheme="majorHAnsi"/>
                <w:sz w:val="20"/>
                <w:szCs w:val="20"/>
              </w:rPr>
            </w:pPr>
            <w:sdt>
              <w:sdtPr>
                <w:rPr>
                  <w:rFonts w:asciiTheme="majorHAnsi" w:hAnsiTheme="majorHAnsi"/>
                  <w:sz w:val="20"/>
                  <w:szCs w:val="20"/>
                </w:rPr>
                <w:id w:val="-1614899177"/>
                <w:placeholder>
                  <w:docPart w:val="80CC7D7FCB794DF197128CB326F438F1"/>
                </w:placeholder>
              </w:sdtPr>
              <w:sdtEndPr/>
              <w:sdtContent>
                <w:sdt>
                  <w:sdtPr>
                    <w:rPr>
                      <w:rFonts w:asciiTheme="majorHAnsi" w:hAnsiTheme="majorHAnsi"/>
                      <w:sz w:val="20"/>
                      <w:szCs w:val="20"/>
                    </w:rPr>
                    <w:id w:val="1197282834"/>
                    <w:placeholder>
                      <w:docPart w:val="4EA53994EB8640FDB0B3A8E6BEE90BF0"/>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0EDBBE26DA694F0187CE3A1842FEB494"/>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187BF7" w:rsidRPr="00592A95" w:rsidRDefault="00187BF7" w:rsidP="00491AA7">
            <w:pPr>
              <w:rPr>
                <w:rFonts w:asciiTheme="majorHAnsi" w:hAnsiTheme="majorHAnsi"/>
                <w:sz w:val="20"/>
                <w:szCs w:val="20"/>
              </w:rPr>
            </w:pPr>
            <w:r w:rsidRPr="00592A95">
              <w:rPr>
                <w:rFonts w:asciiTheme="majorHAnsi" w:hAnsiTheme="majorHAnsi"/>
                <w:b/>
                <w:sz w:val="20"/>
                <w:szCs w:val="20"/>
              </w:rPr>
              <w:t>Vice Chancellor for Academic Affairs</w:t>
            </w:r>
          </w:p>
        </w:tc>
      </w:tr>
    </w:tbl>
    <w:p w:rsidR="00187BF7" w:rsidRPr="00592A95" w:rsidRDefault="00187BF7" w:rsidP="00187BF7">
      <w:pPr>
        <w:pBdr>
          <w:bottom w:val="single" w:sz="12" w:space="1" w:color="auto"/>
        </w:pBdr>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C2A79A23EF5A424E9153305B08D23DBD"/>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3320</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A3F25A4C79474E36BC9E5CB2A1410C48"/>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Band</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r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E58C393BF50A43D7B090109A4240FD4C"/>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4. </w:t>
      </w:r>
      <w:r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A8CD5941C09145929C29629C372E03EA"/>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s>
        <w:spacing w:after="0" w:line="240" w:lineRule="auto"/>
        <w:rPr>
          <w:rFonts w:asciiTheme="majorHAnsi" w:hAnsiTheme="majorHAnsi"/>
          <w:sz w:val="20"/>
          <w:szCs w:val="20"/>
        </w:rPr>
      </w:pPr>
      <w:r>
        <w:rPr>
          <w:rFonts w:asciiTheme="majorHAnsi" w:hAnsiTheme="majorHAnsi" w:cs="Arial"/>
          <w:sz w:val="20"/>
          <w:szCs w:val="20"/>
        </w:rPr>
        <w:t xml:space="preserve">5. </w:t>
      </w:r>
      <w:r w:rsidRPr="00592A95">
        <w:rPr>
          <w:rFonts w:asciiTheme="majorHAnsi" w:hAnsiTheme="majorHAnsi" w:cs="Arial"/>
          <w:sz w:val="20"/>
          <w:szCs w:val="20"/>
        </w:rPr>
        <w:t>Is this course dual li</w:t>
      </w:r>
      <w:r>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D134BC27C0B94DD4B0112F69E3DED2F5"/>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sdtContent>
    </w:sdt>
    <w:p w:rsidR="00187BF7" w:rsidRPr="00592A95" w:rsidRDefault="00187BF7" w:rsidP="00187BF7">
      <w:pPr>
        <w:tabs>
          <w:tab w:val="left" w:pos="36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6. </w:t>
      </w:r>
      <w:proofErr w:type="gramStart"/>
      <w:r w:rsidRPr="00592A95">
        <w:rPr>
          <w:rFonts w:asciiTheme="majorHAnsi" w:hAnsiTheme="majorHAnsi" w:cs="Arial"/>
          <w:sz w:val="20"/>
          <w:szCs w:val="20"/>
        </w:rPr>
        <w:t>Is</w:t>
      </w:r>
      <w:proofErr w:type="gramEnd"/>
      <w:r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80BCA1D6E1A843BCBB366467D0B5F445"/>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sdtContent>
    </w:sdt>
    <w:p w:rsidR="00187BF7" w:rsidRPr="00592A95" w:rsidRDefault="00187BF7" w:rsidP="00187BF7">
      <w:pPr>
        <w:tabs>
          <w:tab w:val="left" w:pos="36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7. </w:t>
      </w:r>
      <w:r w:rsidRPr="00592A95">
        <w:rPr>
          <w:rFonts w:asciiTheme="majorHAnsi" w:hAnsiTheme="majorHAnsi" w:cs="Arial"/>
          <w:sz w:val="20"/>
          <w:szCs w:val="20"/>
        </w:rPr>
        <w:t>Brief course description (40 words or fewer) as it should appear in the bulletin.</w:t>
      </w:r>
    </w:p>
    <w:sdt>
      <w:sdtPr>
        <w:rPr>
          <w:rFonts w:asciiTheme="majorHAnsi" w:hAnsiTheme="majorHAnsi" w:cs="Arial"/>
          <w:sz w:val="20"/>
          <w:szCs w:val="20"/>
        </w:rPr>
        <w:id w:val="486757485"/>
        <w:placeholder>
          <w:docPart w:val="B88DBF84272E4452830F4863637E3856"/>
        </w:placeholder>
      </w:sdtPr>
      <w:sdtEndPr>
        <w:rPr>
          <w:sz w:val="22"/>
          <w:szCs w:val="22"/>
        </w:rPr>
      </w:sdtEndPr>
      <w:sdtContent>
        <w:p w:rsidR="00187BF7" w:rsidRPr="00491AA7" w:rsidRDefault="00491AA7" w:rsidP="00187BF7">
          <w:pPr>
            <w:tabs>
              <w:tab w:val="left" w:pos="360"/>
              <w:tab w:val="left" w:pos="720"/>
            </w:tabs>
            <w:spacing w:after="0" w:line="240" w:lineRule="auto"/>
            <w:rPr>
              <w:rFonts w:asciiTheme="majorHAnsi" w:hAnsiTheme="majorHAnsi" w:cs="Arial"/>
            </w:rPr>
          </w:pPr>
          <w:proofErr w:type="gramStart"/>
          <w:r w:rsidRPr="00491AA7">
            <w:rPr>
              <w:rFonts w:ascii="Garamond" w:hAnsi="Garamond" w:cs="ArialMT"/>
            </w:rPr>
            <w:t>Non credit course.</w:t>
          </w:r>
          <w:proofErr w:type="gramEnd"/>
          <w:r w:rsidRPr="00491AA7">
            <w:rPr>
              <w:rFonts w:ascii="Garamond" w:hAnsi="Garamond" w:cs="ArialMT"/>
            </w:rPr>
            <w:t xml:space="preserve"> </w:t>
          </w:r>
          <w:sdt>
            <w:sdtPr>
              <w:rPr>
                <w:rFonts w:ascii="Garamond" w:hAnsi="Garamond" w:cs="Arial"/>
              </w:rPr>
              <w:id w:val="1446033445"/>
              <w:placeholder>
                <w:docPart w:val="8B9D278D0D915B49853945BCE6A4DD29"/>
              </w:placeholder>
            </w:sdtPr>
            <w:sdtEndPr/>
            <w:sdtContent>
              <w:r w:rsidRPr="00491AA7">
                <w:rPr>
                  <w:rFonts w:ascii="Garamond" w:hAnsi="Garamond" w:cs="Arial"/>
                </w:rPr>
                <w:t xml:space="preserve">Provides a musical and educational forum for musicians to study and perform wind and percussion music at concerts or other sanctioned events.  </w:t>
              </w:r>
            </w:sdtContent>
          </w:sdt>
          <w:r w:rsidRPr="00491AA7">
            <w:rPr>
              <w:rFonts w:ascii="Garamond" w:hAnsi="Garamond" w:cs="ArialMT"/>
            </w:rPr>
            <w:t xml:space="preserve">Open to all university students without audition. May be repeated for credit. </w:t>
          </w:r>
          <w:r w:rsidR="00187BF7" w:rsidRPr="00491AA7">
            <w:rPr>
              <w:rFonts w:asciiTheme="majorHAnsi" w:hAnsiTheme="majorHAnsi" w:cs="Arial"/>
            </w:rPr>
            <w:t xml:space="preserve">  </w:t>
          </w:r>
        </w:p>
      </w:sdtContent>
    </w:sdt>
    <w:p w:rsidR="00187BF7" w:rsidRPr="00592A95" w:rsidRDefault="00187BF7" w:rsidP="00187BF7">
      <w:pPr>
        <w:tabs>
          <w:tab w:val="left" w:pos="360"/>
        </w:tabs>
        <w:spacing w:after="0" w:line="240" w:lineRule="auto"/>
        <w:rPr>
          <w:rFonts w:asciiTheme="majorHAnsi" w:hAnsiTheme="majorHAnsi" w:cs="Arial"/>
          <w:sz w:val="20"/>
          <w:szCs w:val="20"/>
        </w:rPr>
      </w:pPr>
    </w:p>
    <w:p w:rsidR="00187BF7" w:rsidRPr="00491AA7" w:rsidRDefault="00187BF7" w:rsidP="00187BF7">
      <w:pPr>
        <w:tabs>
          <w:tab w:val="left" w:pos="360"/>
          <w:tab w:val="left" w:pos="720"/>
        </w:tabs>
        <w:spacing w:after="0" w:line="240" w:lineRule="auto"/>
        <w:rPr>
          <w:rFonts w:asciiTheme="majorHAnsi" w:hAnsiTheme="majorHAnsi" w:cs="Arial"/>
          <w:sz w:val="20"/>
          <w:szCs w:val="20"/>
        </w:rPr>
      </w:pPr>
      <w:r w:rsidRPr="00491AA7">
        <w:rPr>
          <w:rFonts w:asciiTheme="majorHAnsi" w:hAnsiTheme="majorHAnsi" w:cs="Arial"/>
          <w:sz w:val="20"/>
          <w:szCs w:val="20"/>
        </w:rPr>
        <w:t>8. Indicate all prerequisites and if this course is restricted to a specific major, which major.  (If a student does not have the prerequisites or does not have the appropriate major, the student will not be allowed to register).</w:t>
      </w:r>
    </w:p>
    <w:p w:rsidR="00187BF7" w:rsidRPr="00491AA7" w:rsidRDefault="00187BF7" w:rsidP="00187BF7">
      <w:pPr>
        <w:tabs>
          <w:tab w:val="left" w:pos="360"/>
          <w:tab w:val="left" w:pos="720"/>
        </w:tabs>
        <w:spacing w:after="0" w:line="240" w:lineRule="auto"/>
        <w:rPr>
          <w:rFonts w:asciiTheme="majorHAnsi" w:hAnsiTheme="majorHAnsi" w:cs="Arial"/>
          <w:bCs/>
          <w:sz w:val="20"/>
          <w:szCs w:val="20"/>
        </w:rPr>
      </w:pPr>
      <w:r w:rsidRPr="00491AA7">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35A41A84A6C0492DAAE57E3FD2E84014"/>
        </w:placeholder>
      </w:sdtPr>
      <w:sdtEndPr/>
      <w:sdtContent>
        <w:p w:rsidR="00187BF7" w:rsidRPr="00491AA7" w:rsidRDefault="00187BF7" w:rsidP="00187BF7">
          <w:pPr>
            <w:tabs>
              <w:tab w:val="left" w:pos="360"/>
              <w:tab w:val="left" w:pos="720"/>
            </w:tabs>
            <w:spacing w:after="0" w:line="240" w:lineRule="auto"/>
            <w:rPr>
              <w:rFonts w:asciiTheme="majorHAnsi" w:hAnsiTheme="majorHAnsi" w:cs="Arial"/>
              <w:sz w:val="20"/>
              <w:szCs w:val="20"/>
            </w:rPr>
          </w:pPr>
          <w:r w:rsidRPr="00491AA7">
            <w:rPr>
              <w:rFonts w:asciiTheme="majorHAnsi" w:hAnsiTheme="majorHAnsi" w:cs="Arial"/>
              <w:sz w:val="20"/>
              <w:szCs w:val="20"/>
            </w:rPr>
            <w:t xml:space="preserve">No </w:t>
          </w:r>
        </w:p>
      </w:sdtContent>
    </w:sdt>
    <w:p w:rsidR="00187BF7" w:rsidRPr="00491AA7" w:rsidRDefault="00187BF7" w:rsidP="00187BF7">
      <w:pPr>
        <w:tabs>
          <w:tab w:val="left" w:pos="360"/>
          <w:tab w:val="left" w:pos="720"/>
        </w:tabs>
        <w:spacing w:after="0"/>
        <w:rPr>
          <w:rFonts w:asciiTheme="majorHAnsi" w:hAnsiTheme="majorHAnsi" w:cs="Arial"/>
          <w:bCs/>
          <w:sz w:val="20"/>
          <w:szCs w:val="20"/>
        </w:rPr>
      </w:pPr>
    </w:p>
    <w:p w:rsidR="00187BF7" w:rsidRPr="00491AA7" w:rsidRDefault="00187BF7" w:rsidP="00187BF7">
      <w:pPr>
        <w:tabs>
          <w:tab w:val="left" w:pos="360"/>
          <w:tab w:val="left" w:pos="720"/>
        </w:tabs>
        <w:spacing w:after="0"/>
        <w:rPr>
          <w:rFonts w:asciiTheme="majorHAnsi" w:hAnsiTheme="majorHAnsi"/>
          <w:sz w:val="20"/>
          <w:szCs w:val="20"/>
        </w:rPr>
      </w:pPr>
      <w:r w:rsidRPr="00491AA7">
        <w:rPr>
          <w:rFonts w:asciiTheme="majorHAnsi" w:hAnsiTheme="majorHAnsi" w:cs="Arial"/>
          <w:sz w:val="20"/>
          <w:szCs w:val="20"/>
        </w:rPr>
        <w:t xml:space="preserve">b. Why? </w:t>
      </w:r>
    </w:p>
    <w:sdt>
      <w:sdtPr>
        <w:rPr>
          <w:rFonts w:asciiTheme="majorHAnsi" w:hAnsiTheme="majorHAnsi" w:cs="Arial"/>
          <w:sz w:val="20"/>
          <w:szCs w:val="20"/>
        </w:rPr>
        <w:id w:val="2036926559"/>
        <w:placeholder>
          <w:docPart w:val="2452AB08BACE42D9945F23C7BF825BBB"/>
        </w:placeholder>
      </w:sdtPr>
      <w:sdtEndPr/>
      <w:sdtContent>
        <w:p w:rsidR="00187BF7" w:rsidRPr="00491AA7" w:rsidRDefault="00491AA7" w:rsidP="00187BF7">
          <w:pPr>
            <w:tabs>
              <w:tab w:val="left" w:pos="360"/>
              <w:tab w:val="left" w:pos="720"/>
            </w:tabs>
            <w:spacing w:after="0" w:line="240" w:lineRule="auto"/>
            <w:rPr>
              <w:rFonts w:asciiTheme="majorHAnsi" w:hAnsiTheme="majorHAnsi" w:cs="Arial"/>
              <w:sz w:val="20"/>
              <w:szCs w:val="20"/>
            </w:rPr>
          </w:pPr>
          <w:r w:rsidRPr="00491AA7">
            <w:rPr>
              <w:rFonts w:asciiTheme="majorHAnsi" w:hAnsiTheme="majorHAnsi" w:cs="Arial"/>
              <w:sz w:val="20"/>
              <w:szCs w:val="20"/>
            </w:rPr>
            <w:t xml:space="preserve">The prerequisite coursework is not required, students at the </w:t>
          </w:r>
          <w:proofErr w:type="gramStart"/>
          <w:r w:rsidRPr="00491AA7">
            <w:rPr>
              <w:rFonts w:asciiTheme="majorHAnsi" w:hAnsiTheme="majorHAnsi" w:cs="Arial"/>
              <w:sz w:val="20"/>
              <w:szCs w:val="20"/>
            </w:rPr>
            <w:t>Junior</w:t>
          </w:r>
          <w:proofErr w:type="gramEnd"/>
          <w:r w:rsidRPr="00491AA7">
            <w:rPr>
              <w:rFonts w:asciiTheme="majorHAnsi" w:hAnsiTheme="majorHAnsi" w:cs="Arial"/>
              <w:sz w:val="20"/>
              <w:szCs w:val="20"/>
            </w:rPr>
            <w:t xml:space="preserve"> level have the maturity and commitment to rehearse and perform in a group ensemble.</w:t>
          </w:r>
        </w:p>
      </w:sdtContent>
    </w:sdt>
    <w:p w:rsidR="00187BF7" w:rsidRPr="00491AA7" w:rsidRDefault="00187BF7" w:rsidP="00187BF7">
      <w:pPr>
        <w:tabs>
          <w:tab w:val="left" w:pos="360"/>
          <w:tab w:val="left" w:pos="720"/>
        </w:tabs>
        <w:spacing w:after="0"/>
        <w:rPr>
          <w:rFonts w:asciiTheme="majorHAnsi" w:hAnsiTheme="majorHAnsi"/>
          <w:sz w:val="20"/>
          <w:szCs w:val="20"/>
        </w:rPr>
      </w:pPr>
    </w:p>
    <w:p w:rsidR="00187BF7" w:rsidRPr="002172AB"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9. </w:t>
      </w:r>
      <w:r w:rsidRPr="00592A95">
        <w:rPr>
          <w:rFonts w:asciiTheme="majorHAnsi" w:hAnsiTheme="majorHAnsi" w:cs="Arial"/>
          <w:sz w:val="20"/>
          <w:szCs w:val="20"/>
        </w:rPr>
        <w:t>Course frequency</w:t>
      </w:r>
      <w:r w:rsidRPr="00592A95">
        <w:rPr>
          <w:rFonts w:asciiTheme="majorHAnsi" w:hAnsiTheme="majorHAnsi" w:cs="Arial"/>
          <w:b/>
          <w:sz w:val="20"/>
          <w:szCs w:val="20"/>
        </w:rPr>
        <w:t xml:space="preserve"> </w:t>
      </w:r>
      <w:r w:rsidRPr="00592A95">
        <w:rPr>
          <w:rFonts w:asciiTheme="majorHAnsi" w:hAnsiTheme="majorHAnsi" w:cs="Arial"/>
          <w:sz w:val="20"/>
          <w:szCs w:val="20"/>
        </w:rPr>
        <w:t xml:space="preserve">(e.g. Fall, Spring, Summer).    Not applicable to </w:t>
      </w:r>
      <w:r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A7920DED53944B4EBF6198EFC30487AA"/>
        </w:placeholder>
      </w:sdtPr>
      <w:sdtEndPr/>
      <w:sdtContent>
        <w:p w:rsidR="00187BF7" w:rsidRPr="002172AB"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187BF7" w:rsidRPr="002172AB"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10. </w:t>
      </w:r>
      <w:r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3A436BA302D942CAA52494C91291A067"/>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Timothy Oliver, Director of Bands, Coordinator of Wind and Percussion Studies, Associate Professor, </w:t>
          </w:r>
          <w:proofErr w:type="spellStart"/>
          <w:r>
            <w:rPr>
              <w:rFonts w:asciiTheme="majorHAnsi" w:hAnsiTheme="majorHAnsi" w:cs="Arial"/>
              <w:sz w:val="20"/>
              <w:szCs w:val="20"/>
            </w:rPr>
            <w:t>Departmnet</w:t>
          </w:r>
          <w:proofErr w:type="spellEnd"/>
          <w:r>
            <w:rPr>
              <w:rFonts w:asciiTheme="majorHAnsi" w:hAnsiTheme="majorHAnsi" w:cs="Arial"/>
              <w:sz w:val="20"/>
              <w:szCs w:val="20"/>
            </w:rPr>
            <w:t xml:space="preserve"> of Music, Fine Arts Building 130, 972-3811</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11. </w:t>
      </w:r>
      <w:r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300952E274C34B31B3B9DC97F19536CC"/>
        </w:placeholde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r w:rsidRPr="00592A95">
        <w:rPr>
          <w:rFonts w:asciiTheme="majorHAnsi" w:hAnsiTheme="majorHAnsi" w:cs="Arial"/>
          <w:sz w:val="20"/>
          <w:szCs w:val="20"/>
        </w:rPr>
        <w:t>Is this cour</w:t>
      </w:r>
      <w:r>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4CB239D1E69D456FA05A77295C29A568"/>
          </w:placeholder>
        </w:sdtPr>
        <w:sdtEndPr/>
        <w:sdtContent>
          <w:r>
            <w:rPr>
              <w:rFonts w:asciiTheme="majorHAnsi" w:hAnsiTheme="majorHAnsi" w:cs="Arial"/>
              <w:sz w:val="20"/>
              <w:szCs w:val="20"/>
            </w:rPr>
            <w:t xml:space="preserve">No </w:t>
          </w:r>
        </w:sdtContent>
      </w:sdt>
    </w:p>
    <w:p w:rsidR="00187BF7" w:rsidRDefault="00187BF7" w:rsidP="00187BF7">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FB10A067CF1A452B9C94A29DDCCCDC9E"/>
        </w:placeholder>
        <w:showingPlcHd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187BF7" w:rsidRPr="00592A95" w:rsidRDefault="00187BF7" w:rsidP="00187BF7">
      <w:pPr>
        <w:tabs>
          <w:tab w:val="left" w:pos="360"/>
          <w:tab w:val="left" w:pos="720"/>
        </w:tabs>
        <w:spacing w:after="0" w:line="240" w:lineRule="auto"/>
        <w:rPr>
          <w:rFonts w:asciiTheme="majorHAnsi" w:hAnsiTheme="majorHAnsi" w:cs="Arial"/>
          <w:b/>
          <w:sz w:val="20"/>
          <w:szCs w:val="20"/>
        </w:rPr>
      </w:pPr>
    </w:p>
    <w:p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 xml:space="preserve">13. </w:t>
      </w:r>
      <w:r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51C6B775AE4547F08A8E99E9D3D2EDD6"/>
              </w:placeholder>
            </w:sdtPr>
            <w:sdtEndPr/>
            <w:sdtContent>
              <w:r>
                <w:rPr>
                  <w:rFonts w:asciiTheme="majorHAnsi" w:hAnsiTheme="majorHAnsi" w:cs="Arial"/>
                  <w:sz w:val="20"/>
                  <w:szCs w:val="20"/>
                </w:rPr>
                <w:t xml:space="preserve">No </w:t>
              </w:r>
            </w:sdtContent>
          </w:sdt>
        </w:sdtContent>
      </w:sdt>
    </w:p>
    <w:p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5DD82C7F11BB4B59821078357D777298"/>
        </w:placeholder>
        <w:showingPlcHd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187BF7"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A143B22C70AE42658CD5CAE2CD7A2F63"/>
          </w:placeholder>
        </w:sdtPr>
        <w:sdtEndPr/>
        <w:sdtContent>
          <w:r w:rsidR="005F4DFC">
            <w:rPr>
              <w:rFonts w:asciiTheme="majorHAnsi" w:hAnsiTheme="majorHAnsi" w:cs="Arial"/>
              <w:sz w:val="20"/>
              <w:szCs w:val="20"/>
            </w:rPr>
            <w:t>No</w:t>
          </w:r>
        </w:sdtContent>
      </w:sdt>
    </w:p>
    <w:p w:rsidR="00187BF7" w:rsidRPr="00491AA7" w:rsidRDefault="00187BF7" w:rsidP="00187BF7">
      <w:pPr>
        <w:tabs>
          <w:tab w:val="left" w:pos="360"/>
        </w:tabs>
        <w:spacing w:after="0"/>
        <w:rPr>
          <w:rFonts w:asciiTheme="majorHAnsi" w:hAnsiTheme="majorHAnsi" w:cs="Arial"/>
          <w:sz w:val="20"/>
          <w:szCs w:val="20"/>
        </w:rPr>
      </w:pPr>
      <w:r w:rsidRPr="00491AA7">
        <w:rPr>
          <w:rFonts w:asciiTheme="majorHAnsi" w:hAnsiTheme="majorHAnsi" w:cs="Arial"/>
          <w:i/>
          <w:sz w:val="20"/>
          <w:szCs w:val="20"/>
        </w:rPr>
        <w:t>Submit Course Deletion Proposal-Bulletin Change Transmittal Form.</w:t>
      </w:r>
      <w:r w:rsidRPr="00491AA7">
        <w:rPr>
          <w:rFonts w:asciiTheme="majorHAnsi" w:hAnsiTheme="majorHAnsi" w:cs="Arial"/>
          <w:sz w:val="20"/>
          <w:szCs w:val="20"/>
        </w:rPr>
        <w:t xml:space="preserve"> </w:t>
      </w:r>
    </w:p>
    <w:p w:rsidR="00187BF7" w:rsidRPr="00001C04"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 </w:t>
      </w:r>
      <w:r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5F4DFC">
            <w:rPr>
              <w:rFonts w:asciiTheme="majorHAnsi" w:hAnsiTheme="majorHAnsi" w:cs="Arial"/>
              <w:sz w:val="20"/>
              <w:szCs w:val="20"/>
            </w:rPr>
            <w:t>No</w:t>
          </w:r>
        </w:sdtContent>
      </w:sdt>
    </w:p>
    <w:p w:rsidR="00187BF7" w:rsidRDefault="00187BF7" w:rsidP="00187BF7">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rsidR="00187BF7" w:rsidRDefault="00187BF7" w:rsidP="00187BF7">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15. </w:t>
      </w:r>
      <w:r w:rsidRPr="00001C04">
        <w:rPr>
          <w:rFonts w:asciiTheme="majorHAnsi" w:hAnsiTheme="majorHAnsi" w:cs="Arial"/>
          <w:sz w:val="20"/>
          <w:szCs w:val="20"/>
        </w:rPr>
        <w:t>Justification should include:</w:t>
      </w:r>
    </w:p>
    <w:p w:rsidR="00187BF7" w:rsidRDefault="00187BF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Academic rationale and goals for the course (skills or level of knowledge stude</w:t>
      </w:r>
      <w:r>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During their course of study with this ensemble, students will be given the opportunity to refine their individual musical skills, perform a varied repertoire of music, demonstrate the ability to play musically as assessed through sectional and ensemble </w:t>
          </w:r>
          <w:r>
            <w:rPr>
              <w:rFonts w:asciiTheme="majorHAnsi" w:hAnsiTheme="majorHAnsi" w:cs="Arial"/>
              <w:sz w:val="20"/>
              <w:szCs w:val="20"/>
            </w:rPr>
            <w:lastRenderedPageBreak/>
            <w:t>performance, and explore relationships among music, the other arts, and disciplines outside the arts as they pertain to selected aspects of wind and percussion music</w:t>
          </w:r>
        </w:p>
      </w:sdtContent>
    </w:sdt>
    <w:p w:rsidR="00187BF7" w:rsidRPr="00592A95" w:rsidRDefault="00187BF7" w:rsidP="00187BF7">
      <w:pPr>
        <w:tabs>
          <w:tab w:val="left" w:pos="360"/>
          <w:tab w:val="left" w:pos="720"/>
        </w:tabs>
        <w:spacing w:after="0"/>
        <w:rPr>
          <w:rFonts w:asciiTheme="majorHAnsi" w:hAnsiTheme="majorHAnsi" w:cs="Arial"/>
          <w:sz w:val="20"/>
          <w:szCs w:val="20"/>
        </w:rPr>
      </w:pPr>
    </w:p>
    <w:p w:rsidR="00187BF7" w:rsidRDefault="00187BF7" w:rsidP="00187BF7">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fits within the mission established by the department.  This proposal simply allows for a 0-credit option for undergraduate students who have already earned sufficient ensemble credits as mandated by degree requirements.  Or, it allows undergraduate students from programs outside the department of music to register for this class when it would be an elective class.  </w:t>
          </w:r>
        </w:p>
      </w:sdtContent>
    </w:sdt>
    <w:p w:rsidR="00187BF7" w:rsidRPr="00001C04" w:rsidRDefault="00187BF7" w:rsidP="00187BF7">
      <w:pPr>
        <w:tabs>
          <w:tab w:val="left" w:pos="360"/>
          <w:tab w:val="left" w:pos="810"/>
        </w:tabs>
        <w:spacing w:after="0"/>
        <w:rPr>
          <w:rFonts w:asciiTheme="majorHAnsi" w:hAnsiTheme="majorHAnsi" w:cs="Arial"/>
          <w:sz w:val="20"/>
          <w:szCs w:val="20"/>
        </w:rPr>
      </w:pPr>
    </w:p>
    <w:p w:rsidR="00187BF7" w:rsidRDefault="00187BF7" w:rsidP="00187BF7">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c. </w:t>
      </w:r>
      <w:r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students with instrumental music backgrounds and sufficient pre-requisite musical skill sets</w:t>
          </w:r>
        </w:p>
      </w:sdtContent>
    </w:sdt>
    <w:p w:rsidR="00187BF7" w:rsidRPr="00001C04" w:rsidRDefault="00187BF7" w:rsidP="00187BF7">
      <w:pPr>
        <w:tabs>
          <w:tab w:val="left" w:pos="360"/>
          <w:tab w:val="left" w:pos="810"/>
        </w:tabs>
        <w:spacing w:after="0"/>
        <w:rPr>
          <w:rFonts w:asciiTheme="majorHAnsi" w:hAnsiTheme="majorHAnsi" w:cs="Arial"/>
          <w:sz w:val="20"/>
          <w:szCs w:val="20"/>
        </w:rPr>
      </w:pPr>
    </w:p>
    <w:p w:rsidR="00187BF7" w:rsidRDefault="00187BF7" w:rsidP="00187BF7">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d. </w:t>
      </w:r>
      <w:r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designed to cater to musicians who do not have the musical experience or expertise to perform in the wind ensemble or symphonic band.</w:t>
          </w:r>
        </w:p>
      </w:sdtContent>
    </w:sdt>
    <w:p w:rsidR="00187BF7" w:rsidRPr="00001C04" w:rsidRDefault="00187BF7" w:rsidP="00187BF7">
      <w:pPr>
        <w:tabs>
          <w:tab w:val="left" w:pos="360"/>
          <w:tab w:val="left" w:pos="810"/>
        </w:tabs>
        <w:spacing w:after="0"/>
        <w:rPr>
          <w:rFonts w:asciiTheme="majorHAnsi" w:hAnsiTheme="majorHAnsi" w:cs="Arial"/>
          <w:sz w:val="20"/>
          <w:szCs w:val="20"/>
        </w:rPr>
      </w:pPr>
    </w:p>
    <w:p w:rsidR="00187BF7" w:rsidRDefault="00187BF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16. </w:t>
      </w:r>
      <w:r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group will have at least 2 performances each semester with enough rehearsal time, usually 4-6 weeks, to prepare and perform the selected repertoire for each program to the highest level possible.  Repertoire changes with every performance.  </w:t>
          </w:r>
        </w:p>
      </w:sdtContent>
    </w:sdt>
    <w:p w:rsidR="00187BF7" w:rsidRPr="00001C04" w:rsidRDefault="00187BF7" w:rsidP="00187BF7">
      <w:pPr>
        <w:tabs>
          <w:tab w:val="left" w:pos="360"/>
          <w:tab w:val="left" w:pos="720"/>
        </w:tabs>
        <w:spacing w:after="0"/>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Personal practice in preparing all parts, rehearsal and concert attendance, performances as noted at the beginning of each semester.  </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Participation in special events such as composer-in-residence or artist-in-residence programs.</w:t>
          </w:r>
          <w:proofErr w:type="gramEnd"/>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19. </w:t>
      </w:r>
      <w:r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are needed for this course.</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t>
      </w:r>
      <w:r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goal of this course is to study high-quality wind and percussion literature appropriate for the current musical abilities of the ensemble members and perform it in concert at the highest level possible.  </w:t>
          </w:r>
        </w:p>
      </w:sdtContent>
    </w:sdt>
    <w:p w:rsidR="00187BF7" w:rsidRPr="00592A95" w:rsidRDefault="00187BF7" w:rsidP="00187BF7">
      <w:pPr>
        <w:tabs>
          <w:tab w:val="left" w:pos="360"/>
          <w:tab w:val="left" w:pos="720"/>
        </w:tabs>
        <w:spacing w:after="0" w:line="240" w:lineRule="auto"/>
        <w:rPr>
          <w:rFonts w:asciiTheme="majorHAnsi" w:hAnsiTheme="majorHAnsi" w:cs="Arial"/>
          <w:sz w:val="20"/>
          <w:szCs w:val="20"/>
        </w:rPr>
      </w:pPr>
    </w:p>
    <w:p w:rsidR="00187BF7" w:rsidRPr="00592A95"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w:t>
      </w:r>
      <w:r w:rsidRPr="00592A95">
        <w:rPr>
          <w:rFonts w:asciiTheme="majorHAnsi" w:hAnsiTheme="majorHAnsi" w:cs="Arial"/>
          <w:sz w:val="20"/>
          <w:szCs w:val="20"/>
        </w:rPr>
        <w:t>Reading and writing requirements:</w:t>
      </w:r>
    </w:p>
    <w:p w:rsidR="00187BF7" w:rsidRDefault="00187BF7" w:rsidP="00187BF7">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Any assigned readings will be contingent on particular repertoire currently under study.</w:t>
          </w:r>
        </w:p>
      </w:sdtContent>
    </w:sdt>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r w:rsidRPr="006E6FEC">
            <w:rPr>
              <w:rStyle w:val="PlaceholderText"/>
              <w:shd w:val="clear" w:color="auto" w:fill="D9D9D9" w:themeFill="background1" w:themeFillShade="D9"/>
            </w:rPr>
            <w:t>Enter text...</w:t>
          </w:r>
        </w:sdtContent>
      </w:sdt>
    </w:p>
    <w:p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r w:rsidRPr="006E6FEC">
            <w:rPr>
              <w:rStyle w:val="PlaceholderText"/>
              <w:shd w:val="clear" w:color="auto" w:fill="D9D9D9" w:themeFill="background1" w:themeFillShade="D9"/>
            </w:rPr>
            <w:t>Enter text...</w:t>
          </w:r>
        </w:sdtContent>
      </w:sdt>
    </w:p>
    <w:p w:rsidR="00187BF7" w:rsidRPr="00592A95" w:rsidRDefault="00187BF7" w:rsidP="00187BF7">
      <w:pPr>
        <w:tabs>
          <w:tab w:val="left" w:pos="360"/>
        </w:tabs>
        <w:spacing w:after="0" w:line="240" w:lineRule="auto"/>
        <w:rPr>
          <w:rFonts w:asciiTheme="majorHAnsi" w:hAnsiTheme="majorHAnsi" w:cs="Arial"/>
          <w:sz w:val="20"/>
          <w:szCs w:val="20"/>
        </w:rPr>
      </w:pPr>
    </w:p>
    <w:p w:rsidR="00187BF7" w:rsidRPr="006F7BFD" w:rsidRDefault="00187BF7" w:rsidP="00187BF7">
      <w:pPr>
        <w:tabs>
          <w:tab w:val="left" w:pos="360"/>
          <w:tab w:val="left" w:pos="720"/>
        </w:tabs>
        <w:spacing w:after="0" w:line="240" w:lineRule="auto"/>
        <w:rPr>
          <w:rFonts w:asciiTheme="majorHAnsi" w:hAnsiTheme="majorHAnsi" w:cs="Arial"/>
          <w:color w:val="FF0000"/>
          <w:sz w:val="20"/>
          <w:szCs w:val="20"/>
        </w:rPr>
      </w:pPr>
      <w:r w:rsidRPr="006F7BFD">
        <w:rPr>
          <w:rFonts w:asciiTheme="majorHAnsi" w:hAnsiTheme="majorHAnsi" w:cs="Arial"/>
          <w:color w:val="FF0000"/>
          <w:sz w:val="20"/>
          <w:szCs w:val="20"/>
        </w:rPr>
        <w:t>22. High-Impact Activities (Check all that apply)</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895966692"/>
          <w14:checkbox>
            <w14:checked w14:val="1"/>
            <w14:checkedState w14:val="2612" w14:font="MS Gothic"/>
            <w14:uncheckedState w14:val="2610" w14:font="MS Gothic"/>
          </w14:checkbox>
        </w:sdtPr>
        <w:sdtEndPr/>
        <w:sdtContent>
          <w:r w:rsidR="006F7BFD"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Collaborative assignments</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347245709"/>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Research with a faculty member</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51604409"/>
          <w14:checkbox>
            <w14:checked w14:val="1"/>
            <w14:checkedState w14:val="2612" w14:font="MS Gothic"/>
            <w14:uncheckedState w14:val="2610" w14:font="MS Gothic"/>
          </w14:checkbox>
        </w:sdtPr>
        <w:sdtEndPr/>
        <w:sdtContent>
          <w:r w:rsidR="006F7BFD"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Diversity/Global learning experience</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799870502"/>
          <w14:checkbox>
            <w14:checked w14:val="1"/>
            <w14:checkedState w14:val="2612" w14:font="MS Gothic"/>
            <w14:uncheckedState w14:val="2610" w14:font="MS Gothic"/>
          </w14:checkbox>
        </w:sdtPr>
        <w:sdtEndPr/>
        <w:sdtContent>
          <w:r w:rsidR="006F7BFD"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Service learning or community learning</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429115085"/>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Study abroad</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922567113"/>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Internship</w:t>
      </w:r>
    </w:p>
    <w:p w:rsidR="00187BF7" w:rsidRPr="006F7BFD" w:rsidRDefault="00C1457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051200306"/>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Capstone or senior culminating experience</w:t>
      </w:r>
    </w:p>
    <w:p w:rsidR="00187BF7" w:rsidRPr="006F7BFD" w:rsidRDefault="00C14579" w:rsidP="00187BF7">
      <w:pPr>
        <w:spacing w:after="0" w:line="240" w:lineRule="auto"/>
        <w:ind w:left="270"/>
        <w:rPr>
          <w:rFonts w:asciiTheme="majorHAnsi" w:hAnsiTheme="majorHAnsi" w:cs="Arial"/>
          <w:b/>
          <w:color w:val="FF0000"/>
          <w:sz w:val="16"/>
          <w:szCs w:val="16"/>
        </w:rPr>
      </w:pPr>
      <w:sdt>
        <w:sdtPr>
          <w:rPr>
            <w:rFonts w:ascii="MS Gothic" w:eastAsia="MS Gothic" w:hAnsiTheme="majorHAnsi"/>
            <w:color w:val="FF0000"/>
          </w:rPr>
          <w:id w:val="1549806060"/>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Other</w:t>
      </w:r>
      <w:r w:rsidR="00187BF7" w:rsidRPr="006F7BFD">
        <w:rPr>
          <w:rFonts w:asciiTheme="majorHAnsi" w:hAnsiTheme="majorHAnsi" w:cs="Arial"/>
          <w:color w:val="FF0000"/>
          <w:sz w:val="20"/>
          <w:szCs w:val="20"/>
        </w:rPr>
        <w:tab/>
      </w:r>
      <w:r w:rsidR="00187BF7" w:rsidRPr="006F7BFD">
        <w:rPr>
          <w:rFonts w:asciiTheme="majorHAnsi" w:hAnsiTheme="majorHAnsi" w:cs="Arial"/>
          <w:color w:val="FF0000"/>
          <w:sz w:val="20"/>
          <w:szCs w:val="20"/>
        </w:rPr>
        <w:tab/>
        <w:t xml:space="preserve">Explain: </w:t>
      </w:r>
      <w:sdt>
        <w:sdtPr>
          <w:rPr>
            <w:rFonts w:asciiTheme="majorHAnsi" w:hAnsiTheme="majorHAnsi" w:cs="Arial"/>
            <w:color w:val="FF0000"/>
            <w:sz w:val="20"/>
            <w:szCs w:val="20"/>
          </w:rPr>
          <w:id w:val="1853986180"/>
          <w:showingPlcHdr/>
        </w:sdtPr>
        <w:sdtEndPr/>
        <w:sdtContent>
          <w:r w:rsidR="00187BF7" w:rsidRPr="006F7BFD">
            <w:rPr>
              <w:rStyle w:val="PlaceholderText"/>
              <w:color w:val="FF0000"/>
              <w:shd w:val="clear" w:color="auto" w:fill="D9D9D9" w:themeFill="background1" w:themeFillShade="D9"/>
            </w:rPr>
            <w:t>Enter text...</w:t>
          </w:r>
        </w:sdtContent>
      </w:sdt>
    </w:p>
    <w:p w:rsidR="00187BF7" w:rsidRPr="006F7BFD" w:rsidRDefault="00187BF7" w:rsidP="00187BF7">
      <w:pPr>
        <w:tabs>
          <w:tab w:val="left" w:pos="360"/>
          <w:tab w:val="left" w:pos="720"/>
        </w:tabs>
        <w:spacing w:after="0" w:line="240" w:lineRule="auto"/>
        <w:ind w:left="720"/>
        <w:rPr>
          <w:rFonts w:asciiTheme="majorHAnsi" w:hAnsiTheme="majorHAnsi" w:cs="Arial"/>
          <w:color w:val="FF0000"/>
          <w:sz w:val="20"/>
          <w:szCs w:val="20"/>
        </w:rPr>
      </w:pPr>
    </w:p>
    <w:p w:rsidR="00187BF7" w:rsidRPr="00592A95" w:rsidRDefault="00187BF7" w:rsidP="00187BF7">
      <w:pPr>
        <w:tabs>
          <w:tab w:val="left" w:pos="360"/>
          <w:tab w:val="left" w:pos="720"/>
        </w:tabs>
        <w:spacing w:after="0" w:line="240" w:lineRule="auto"/>
        <w:ind w:left="720"/>
        <w:rPr>
          <w:rFonts w:asciiTheme="majorHAnsi" w:hAnsiTheme="majorHAnsi" w:cs="Arial"/>
          <w:sz w:val="20"/>
          <w:szCs w:val="20"/>
        </w:rPr>
      </w:pPr>
    </w:p>
    <w:p w:rsidR="00187BF7" w:rsidRPr="00592A95"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23. </w:t>
      </w:r>
      <w:r w:rsidRPr="00592A95">
        <w:rPr>
          <w:rFonts w:asciiTheme="majorHAnsi" w:hAnsiTheme="majorHAnsi" w:cs="Arial"/>
          <w:sz w:val="20"/>
          <w:szCs w:val="20"/>
        </w:rPr>
        <w:t xml:space="preserve">Considering the indicated primary goal (in Box #20), provide </w:t>
      </w:r>
      <w:r w:rsidRPr="00592A95">
        <w:rPr>
          <w:rFonts w:asciiTheme="majorHAnsi" w:hAnsiTheme="majorHAnsi" w:cs="Arial"/>
          <w:sz w:val="20"/>
          <w:szCs w:val="20"/>
          <w:u w:val="single"/>
        </w:rPr>
        <w:t>up to three outcomes</w:t>
      </w:r>
      <w:r w:rsidRPr="00592A95">
        <w:rPr>
          <w:rFonts w:asciiTheme="majorHAnsi" w:hAnsiTheme="majorHAnsi" w:cs="Arial"/>
          <w:sz w:val="20"/>
          <w:szCs w:val="20"/>
        </w:rPr>
        <w:t xml:space="preserve"> that you expect of students after completion of this course.</w:t>
      </w:r>
      <w:r w:rsidRPr="00592A95">
        <w:rPr>
          <w:rFonts w:asciiTheme="majorHAnsi" w:hAnsiTheme="majorHAnsi" w:cs="Arial"/>
          <w:sz w:val="20"/>
          <w:szCs w:val="20"/>
        </w:rPr>
        <w:br/>
      </w:r>
    </w:p>
    <w:p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p w:rsidR="00187BF7" w:rsidRPr="00592A95"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5F4DFC">
            <w:rPr>
              <w:rFonts w:asciiTheme="majorHAnsi" w:hAnsiTheme="majorHAnsi" w:cs="Arial"/>
              <w:sz w:val="20"/>
              <w:szCs w:val="20"/>
            </w:rPr>
            <w:t>Students will study high-quality wind and percussion music and perform it in concert at the highest level possible.</w:t>
          </w:r>
        </w:sdtContent>
      </w:sdt>
    </w:p>
    <w:p w:rsidR="00187BF7"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rsidR="00187BF7" w:rsidRPr="00592A95"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5F4DFC">
            <w:rPr>
              <w:rFonts w:asciiTheme="majorHAnsi" w:hAnsiTheme="majorHAnsi" w:cs="Arial"/>
              <w:sz w:val="20"/>
              <w:szCs w:val="20"/>
            </w:rPr>
            <w:t xml:space="preserve">Students will systematically discover and learn about numerous aspects of the selected repertoire through a series of sequential rehearsal that employ a macro-micro-macro approach.  </w:t>
          </w:r>
        </w:sdtContent>
      </w:sdt>
    </w:p>
    <w:p w:rsidR="00187BF7"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rsidR="00187BF7" w:rsidRPr="00592A95"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5F4DFC">
            <w:rPr>
              <w:rFonts w:asciiTheme="majorHAnsi" w:hAnsiTheme="majorHAnsi" w:cs="Arial"/>
              <w:sz w:val="20"/>
              <w:szCs w:val="20"/>
            </w:rPr>
            <w:t xml:space="preserve">Students will demonstrate the knowledge of concepts on a daily basis as evidenced by their musical and technical rendering of the music during each rehearsal.  Concerts will function as unit assessment for the repertoire studied.  </w:t>
          </w:r>
        </w:sdtContent>
      </w:sdt>
    </w:p>
    <w:p w:rsidR="00187BF7" w:rsidRPr="00592A95" w:rsidRDefault="00187BF7" w:rsidP="00187BF7">
      <w:pPr>
        <w:tabs>
          <w:tab w:val="left" w:pos="360"/>
        </w:tabs>
        <w:spacing w:after="0"/>
        <w:rPr>
          <w:rFonts w:asciiTheme="majorHAnsi" w:hAnsiTheme="majorHAnsi" w:cs="Arial"/>
          <w:i/>
          <w:sz w:val="20"/>
          <w:szCs w:val="20"/>
        </w:rPr>
      </w:pPr>
    </w:p>
    <w:p w:rsidR="00187BF7" w:rsidRPr="00592A95" w:rsidRDefault="00187BF7" w:rsidP="00187BF7">
      <w:pPr>
        <w:tabs>
          <w:tab w:val="left" w:pos="360"/>
        </w:tabs>
        <w:spacing w:after="0"/>
        <w:rPr>
          <w:rFonts w:asciiTheme="majorHAnsi" w:hAnsiTheme="majorHAnsi" w:cs="Arial"/>
          <w:i/>
          <w:sz w:val="20"/>
          <w:szCs w:val="20"/>
        </w:rPr>
      </w:pPr>
    </w:p>
    <w:p w:rsidR="00187BF7" w:rsidRPr="00592A95" w:rsidRDefault="00187BF7" w:rsidP="00187BF7">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187BF7" w:rsidRDefault="00187BF7" w:rsidP="00187BF7">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Pr>
          <w:rFonts w:asciiTheme="majorHAnsi" w:hAnsiTheme="majorHAnsi" w:cs="Arial"/>
          <w:b/>
          <w:sz w:val="20"/>
          <w:szCs w:val="20"/>
        </w:rPr>
        <w:t>e #2:</w:t>
      </w:r>
    </w:p>
    <w:p w:rsidR="00187BF7" w:rsidRPr="00592A95" w:rsidRDefault="00C14579" w:rsidP="00187BF7">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r w:rsidR="00187BF7" w:rsidRPr="006E6FEC">
            <w:rPr>
              <w:rStyle w:val="PlaceholderText"/>
              <w:shd w:val="clear" w:color="auto" w:fill="D9D9D9" w:themeFill="background1" w:themeFillShade="D9"/>
            </w:rPr>
            <w:t>Enter text...</w:t>
          </w:r>
        </w:sdtContent>
      </w:sdt>
    </w:p>
    <w:p w:rsidR="00187BF7"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187BF7" w:rsidRPr="00592A95" w:rsidRDefault="00C14579" w:rsidP="00187BF7">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r w:rsidR="00187BF7" w:rsidRPr="006E6FEC">
                <w:rPr>
                  <w:rStyle w:val="PlaceholderText"/>
                  <w:shd w:val="clear" w:color="auto" w:fill="D9D9D9" w:themeFill="background1" w:themeFillShade="D9"/>
                </w:rPr>
                <w:t>Enter text...</w:t>
              </w:r>
            </w:sdtContent>
          </w:sdt>
        </w:sdtContent>
      </w:sdt>
    </w:p>
    <w:p w:rsidR="00187BF7"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187BF7"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187BF7" w:rsidRPr="006E6FEC">
            <w:rPr>
              <w:rStyle w:val="PlaceholderText"/>
              <w:shd w:val="clear" w:color="auto" w:fill="D9D9D9" w:themeFill="background1" w:themeFillShade="D9"/>
            </w:rPr>
            <w:t>Enter text...</w:t>
          </w:r>
        </w:sdtContent>
      </w:sdt>
    </w:p>
    <w:p w:rsidR="00187BF7" w:rsidRDefault="00187BF7" w:rsidP="00187BF7">
      <w:pPr>
        <w:tabs>
          <w:tab w:val="left" w:pos="360"/>
        </w:tabs>
        <w:spacing w:after="0"/>
        <w:rPr>
          <w:rFonts w:asciiTheme="majorHAnsi" w:hAnsiTheme="majorHAnsi" w:cs="Arial"/>
          <w:sz w:val="20"/>
          <w:szCs w:val="20"/>
        </w:rPr>
      </w:pPr>
    </w:p>
    <w:p w:rsidR="00187BF7" w:rsidRPr="00592A95"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Pr>
          <w:rFonts w:asciiTheme="majorHAnsi" w:hAnsiTheme="majorHAnsi" w:cs="Arial"/>
          <w:sz w:val="20"/>
          <w:szCs w:val="20"/>
        </w:rPr>
        <w:t>:</w:t>
      </w:r>
    </w:p>
    <w:p w:rsidR="00187BF7"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187BF7" w:rsidRPr="006E6FEC">
            <w:rPr>
              <w:rStyle w:val="PlaceholderText"/>
              <w:shd w:val="clear" w:color="auto" w:fill="D9D9D9" w:themeFill="background1" w:themeFillShade="D9"/>
            </w:rPr>
            <w:t>Enter text...</w:t>
          </w:r>
        </w:sdtContent>
      </w:sdt>
    </w:p>
    <w:p w:rsidR="00187BF7" w:rsidRPr="00592A95"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sz w:val="20"/>
          <w:szCs w:val="20"/>
        </w:rPr>
      </w:pPr>
      <w:r w:rsidRPr="00592A95">
        <w:rPr>
          <w:rFonts w:asciiTheme="majorHAnsi" w:hAnsiTheme="majorHAnsi" w:cs="Arial"/>
          <w:sz w:val="20"/>
          <w:szCs w:val="20"/>
        </w:rPr>
        <w:t xml:space="preserve">Learning Activity: </w:t>
      </w:r>
    </w:p>
    <w:p w:rsidR="00187BF7" w:rsidRPr="00592A95"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r w:rsidR="00187BF7" w:rsidRPr="006E6FEC">
            <w:rPr>
              <w:rStyle w:val="PlaceholderText"/>
              <w:shd w:val="clear" w:color="auto" w:fill="D9D9D9" w:themeFill="background1" w:themeFillShade="D9"/>
            </w:rPr>
            <w:t>Enter text...</w:t>
          </w:r>
        </w:sdtContent>
      </w:sdt>
    </w:p>
    <w:p w:rsidR="00187BF7" w:rsidRDefault="00187BF7" w:rsidP="00187BF7">
      <w:pPr>
        <w:tabs>
          <w:tab w:val="left" w:pos="360"/>
        </w:tabs>
        <w:spacing w:after="0"/>
        <w:rPr>
          <w:rFonts w:asciiTheme="majorHAnsi" w:hAnsiTheme="majorHAnsi" w:cs="Arial"/>
          <w:sz w:val="20"/>
          <w:szCs w:val="20"/>
        </w:rPr>
      </w:pPr>
    </w:p>
    <w:p w:rsidR="00187BF7" w:rsidRDefault="00187BF7" w:rsidP="00187BF7">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p>
    <w:p w:rsidR="00187BF7" w:rsidRPr="00592A95" w:rsidRDefault="00C1457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187BF7" w:rsidRPr="006E6FEC">
            <w:rPr>
              <w:rStyle w:val="PlaceholderText"/>
              <w:shd w:val="clear" w:color="auto" w:fill="D9D9D9" w:themeFill="background1" w:themeFillShade="D9"/>
            </w:rPr>
            <w:t>Enter text...</w:t>
          </w:r>
        </w:sdtContent>
      </w:sdt>
    </w:p>
    <w:p w:rsidR="00187BF7" w:rsidRDefault="00187BF7" w:rsidP="00187BF7">
      <w:pPr>
        <w:tabs>
          <w:tab w:val="left" w:pos="360"/>
        </w:tabs>
        <w:spacing w:after="0" w:line="240" w:lineRule="auto"/>
        <w:rPr>
          <w:rFonts w:asciiTheme="majorHAnsi" w:hAnsiTheme="majorHAnsi" w:cs="Arial"/>
          <w:sz w:val="20"/>
          <w:szCs w:val="20"/>
        </w:rPr>
      </w:pPr>
    </w:p>
    <w:p w:rsidR="00187BF7" w:rsidRPr="00592A95" w:rsidRDefault="00187BF7" w:rsidP="00187BF7">
      <w:pPr>
        <w:tabs>
          <w:tab w:val="left" w:pos="360"/>
        </w:tabs>
        <w:spacing w:after="0" w:line="240" w:lineRule="auto"/>
        <w:rPr>
          <w:rFonts w:asciiTheme="majorHAnsi" w:hAnsiTheme="majorHAnsi" w:cs="Arial"/>
          <w:sz w:val="20"/>
          <w:szCs w:val="20"/>
        </w:rPr>
      </w:pPr>
    </w:p>
    <w:p w:rsidR="00187BF7" w:rsidRPr="006F7BFD" w:rsidRDefault="00187BF7" w:rsidP="00187BF7">
      <w:pPr>
        <w:tabs>
          <w:tab w:val="left" w:pos="360"/>
          <w:tab w:val="left" w:pos="720"/>
        </w:tabs>
        <w:spacing w:after="0" w:line="240" w:lineRule="auto"/>
        <w:rPr>
          <w:rFonts w:asciiTheme="majorHAnsi" w:hAnsiTheme="majorHAnsi" w:cs="Arial"/>
          <w:color w:val="FF0000"/>
          <w:sz w:val="20"/>
          <w:szCs w:val="20"/>
        </w:rPr>
      </w:pPr>
      <w:r w:rsidRPr="006F7BFD">
        <w:rPr>
          <w:rFonts w:asciiTheme="majorHAnsi" w:hAnsiTheme="majorHAnsi" w:cs="Arial"/>
          <w:color w:val="FF0000"/>
          <w:sz w:val="20"/>
          <w:szCs w:val="20"/>
        </w:rPr>
        <w:t>24. Please indicate the extent to which this course addresses university-level student learning outcomes:</w:t>
      </w:r>
    </w:p>
    <w:p w:rsidR="00187BF7" w:rsidRPr="006F7BFD" w:rsidRDefault="00187BF7" w:rsidP="00187BF7">
      <w:pPr>
        <w:numPr>
          <w:ilvl w:val="1"/>
          <w:numId w:val="1"/>
        </w:numPr>
        <w:tabs>
          <w:tab w:val="left" w:pos="360"/>
          <w:tab w:val="left" w:pos="720"/>
        </w:tabs>
        <w:spacing w:after="0" w:line="240" w:lineRule="auto"/>
        <w:ind w:left="630"/>
        <w:rPr>
          <w:rFonts w:asciiTheme="majorHAnsi" w:hAnsiTheme="majorHAnsi" w:cs="Arial"/>
          <w:color w:val="FF0000"/>
          <w:sz w:val="20"/>
          <w:szCs w:val="20"/>
        </w:rPr>
      </w:pPr>
      <w:r w:rsidRPr="006F7BFD">
        <w:rPr>
          <w:rFonts w:asciiTheme="majorHAnsi" w:hAnsiTheme="majorHAnsi" w:cs="Arial"/>
          <w:color w:val="FF0000"/>
          <w:sz w:val="20"/>
          <w:szCs w:val="20"/>
        </w:rPr>
        <w:t>Global Awareness</w:t>
      </w:r>
    </w:p>
    <w:p w:rsidR="00187BF7" w:rsidRPr="006F7BFD" w:rsidRDefault="00C14579" w:rsidP="00187BF7">
      <w:pPr>
        <w:tabs>
          <w:tab w:val="left" w:pos="360"/>
          <w:tab w:val="left" w:pos="720"/>
        </w:tabs>
        <w:spacing w:after="0" w:line="240" w:lineRule="auto"/>
        <w:ind w:left="630"/>
        <w:rPr>
          <w:rFonts w:asciiTheme="majorHAnsi" w:hAnsiTheme="majorHAnsi" w:cs="Arial"/>
          <w:color w:val="FF0000"/>
          <w:sz w:val="20"/>
          <w:szCs w:val="20"/>
        </w:rPr>
      </w:pPr>
      <w:sdt>
        <w:sdtPr>
          <w:rPr>
            <w:rFonts w:ascii="MS Gothic" w:eastAsia="MS Gothic" w:hAnsiTheme="majorHAnsi"/>
            <w:color w:val="FF0000"/>
          </w:rPr>
          <w:id w:val="1832869900"/>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Minimally</w:t>
      </w:r>
      <w:r w:rsidR="00187BF7" w:rsidRPr="006F7BFD">
        <w:rPr>
          <w:rFonts w:asciiTheme="majorHAnsi" w:hAnsiTheme="majorHAnsi" w:cs="Arial"/>
          <w:color w:val="FF0000"/>
          <w:sz w:val="20"/>
          <w:szCs w:val="20"/>
        </w:rPr>
        <w:br/>
      </w:r>
      <w:sdt>
        <w:sdtPr>
          <w:rPr>
            <w:rFonts w:ascii="MS Gothic" w:eastAsia="MS Gothic" w:hAnsiTheme="majorHAnsi"/>
            <w:color w:val="FF0000"/>
          </w:rPr>
          <w:id w:val="601232312"/>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Indirectly</w:t>
      </w:r>
      <w:r w:rsidR="00187BF7" w:rsidRPr="006F7BFD">
        <w:rPr>
          <w:rFonts w:asciiTheme="majorHAnsi" w:hAnsiTheme="majorHAnsi" w:cs="Arial"/>
          <w:color w:val="FF0000"/>
          <w:sz w:val="20"/>
          <w:szCs w:val="20"/>
        </w:rPr>
        <w:br/>
      </w:r>
      <w:sdt>
        <w:sdtPr>
          <w:rPr>
            <w:rFonts w:ascii="MS Gothic" w:eastAsia="MS Gothic" w:hAnsiTheme="majorHAnsi"/>
            <w:color w:val="FF0000"/>
          </w:rPr>
          <w:id w:val="-642661977"/>
          <w14:checkbox>
            <w14:checked w14:val="1"/>
            <w14:checkedState w14:val="2612" w14:font="MS Gothic"/>
            <w14:uncheckedState w14:val="2610" w14:font="MS Gothic"/>
          </w14:checkbox>
        </w:sdtPr>
        <w:sdtEndPr/>
        <w:sdtContent>
          <w:r w:rsidR="005F4DFC"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Directly</w:t>
      </w:r>
      <w:r w:rsidR="00187BF7" w:rsidRPr="006F7BFD">
        <w:rPr>
          <w:rFonts w:asciiTheme="majorHAnsi" w:hAnsiTheme="majorHAnsi" w:cs="Arial"/>
          <w:color w:val="FF0000"/>
          <w:sz w:val="20"/>
          <w:szCs w:val="20"/>
        </w:rPr>
        <w:br/>
      </w:r>
    </w:p>
    <w:p w:rsidR="00187BF7" w:rsidRPr="006F7BFD" w:rsidRDefault="00187BF7" w:rsidP="00187BF7">
      <w:pPr>
        <w:numPr>
          <w:ilvl w:val="1"/>
          <w:numId w:val="1"/>
        </w:numPr>
        <w:tabs>
          <w:tab w:val="left" w:pos="360"/>
          <w:tab w:val="left" w:pos="720"/>
        </w:tabs>
        <w:spacing w:after="0" w:line="240" w:lineRule="auto"/>
        <w:ind w:left="630"/>
        <w:rPr>
          <w:rFonts w:asciiTheme="majorHAnsi" w:hAnsiTheme="majorHAnsi" w:cs="Arial"/>
          <w:color w:val="FF0000"/>
          <w:sz w:val="20"/>
          <w:szCs w:val="20"/>
        </w:rPr>
      </w:pPr>
      <w:r w:rsidRPr="006F7BFD">
        <w:rPr>
          <w:rFonts w:asciiTheme="majorHAnsi" w:hAnsiTheme="majorHAnsi" w:cs="Arial"/>
          <w:color w:val="FF0000"/>
          <w:sz w:val="20"/>
          <w:szCs w:val="20"/>
        </w:rPr>
        <w:t>Thinking Critically</w:t>
      </w:r>
    </w:p>
    <w:p w:rsidR="00187BF7" w:rsidRPr="006F7BFD" w:rsidRDefault="00C14579" w:rsidP="00187BF7">
      <w:pPr>
        <w:tabs>
          <w:tab w:val="left" w:pos="360"/>
          <w:tab w:val="left" w:pos="720"/>
        </w:tabs>
        <w:spacing w:after="0" w:line="240" w:lineRule="auto"/>
        <w:ind w:left="630"/>
        <w:rPr>
          <w:rFonts w:asciiTheme="majorHAnsi" w:hAnsiTheme="majorHAnsi" w:cs="Arial"/>
          <w:color w:val="FF0000"/>
          <w:sz w:val="20"/>
          <w:szCs w:val="20"/>
        </w:rPr>
      </w:pPr>
      <w:sdt>
        <w:sdtPr>
          <w:rPr>
            <w:rFonts w:ascii="MS Gothic" w:eastAsia="MS Gothic" w:hAnsiTheme="majorHAnsi"/>
            <w:color w:val="FF0000"/>
          </w:rPr>
          <w:id w:val="-320652410"/>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Minimally</w:t>
      </w:r>
      <w:r w:rsidR="00187BF7" w:rsidRPr="006F7BFD">
        <w:rPr>
          <w:rFonts w:asciiTheme="majorHAnsi" w:hAnsiTheme="majorHAnsi" w:cs="Arial"/>
          <w:color w:val="FF0000"/>
          <w:sz w:val="20"/>
          <w:szCs w:val="20"/>
        </w:rPr>
        <w:br/>
      </w:r>
      <w:sdt>
        <w:sdtPr>
          <w:rPr>
            <w:rFonts w:ascii="MS Gothic" w:eastAsia="MS Gothic" w:hAnsiTheme="majorHAnsi"/>
            <w:color w:val="FF0000"/>
          </w:rPr>
          <w:id w:val="758873364"/>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Indirectly</w:t>
      </w:r>
      <w:r w:rsidR="00187BF7" w:rsidRPr="006F7BFD">
        <w:rPr>
          <w:rFonts w:asciiTheme="majorHAnsi" w:hAnsiTheme="majorHAnsi" w:cs="Arial"/>
          <w:color w:val="FF0000"/>
          <w:sz w:val="20"/>
          <w:szCs w:val="20"/>
        </w:rPr>
        <w:br/>
      </w:r>
      <w:sdt>
        <w:sdtPr>
          <w:rPr>
            <w:rFonts w:ascii="MS Gothic" w:eastAsia="MS Gothic" w:hAnsiTheme="majorHAnsi"/>
            <w:color w:val="FF0000"/>
          </w:rPr>
          <w:id w:val="-1243715444"/>
          <w14:checkbox>
            <w14:checked w14:val="1"/>
            <w14:checkedState w14:val="2612" w14:font="MS Gothic"/>
            <w14:uncheckedState w14:val="2610" w14:font="MS Gothic"/>
          </w14:checkbox>
        </w:sdtPr>
        <w:sdtEndPr/>
        <w:sdtContent>
          <w:r w:rsidR="005F4DFC"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Directly</w:t>
      </w:r>
      <w:r w:rsidR="00187BF7" w:rsidRPr="006F7BFD">
        <w:rPr>
          <w:rFonts w:asciiTheme="majorHAnsi" w:hAnsiTheme="majorHAnsi" w:cs="Arial"/>
          <w:color w:val="FF0000"/>
          <w:sz w:val="20"/>
          <w:szCs w:val="20"/>
        </w:rPr>
        <w:br/>
      </w:r>
    </w:p>
    <w:p w:rsidR="00187BF7" w:rsidRPr="006F7BFD" w:rsidRDefault="00187BF7" w:rsidP="00187BF7">
      <w:pPr>
        <w:numPr>
          <w:ilvl w:val="1"/>
          <w:numId w:val="1"/>
        </w:numPr>
        <w:tabs>
          <w:tab w:val="left" w:pos="360"/>
          <w:tab w:val="left" w:pos="720"/>
        </w:tabs>
        <w:spacing w:after="0" w:line="240" w:lineRule="auto"/>
        <w:ind w:left="630"/>
        <w:rPr>
          <w:rFonts w:asciiTheme="majorHAnsi" w:hAnsiTheme="majorHAnsi" w:cs="Arial"/>
          <w:color w:val="FF0000"/>
          <w:sz w:val="20"/>
          <w:szCs w:val="20"/>
        </w:rPr>
      </w:pPr>
      <w:r w:rsidRPr="006F7BFD">
        <w:rPr>
          <w:rFonts w:asciiTheme="majorHAnsi" w:hAnsiTheme="majorHAnsi" w:cs="Arial"/>
          <w:color w:val="FF0000"/>
          <w:sz w:val="20"/>
          <w:szCs w:val="20"/>
        </w:rPr>
        <w:t>Using Technology</w:t>
      </w:r>
    </w:p>
    <w:p w:rsidR="00187BF7" w:rsidRPr="006F7BFD" w:rsidRDefault="00C14579" w:rsidP="00187BF7">
      <w:pPr>
        <w:tabs>
          <w:tab w:val="left" w:pos="360"/>
          <w:tab w:val="left" w:pos="720"/>
        </w:tabs>
        <w:spacing w:after="0" w:line="240" w:lineRule="auto"/>
        <w:ind w:left="630"/>
        <w:rPr>
          <w:rFonts w:asciiTheme="majorHAnsi" w:hAnsiTheme="majorHAnsi" w:cs="Arial"/>
          <w:color w:val="FF0000"/>
          <w:sz w:val="20"/>
          <w:szCs w:val="20"/>
        </w:rPr>
      </w:pPr>
      <w:sdt>
        <w:sdtPr>
          <w:rPr>
            <w:rFonts w:ascii="MS Gothic" w:eastAsia="MS Gothic" w:hAnsiTheme="majorHAnsi"/>
            <w:color w:val="FF0000"/>
          </w:rPr>
          <w:id w:val="1181398674"/>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Minimally</w:t>
      </w:r>
      <w:r w:rsidR="00187BF7" w:rsidRPr="006F7BFD">
        <w:rPr>
          <w:rFonts w:asciiTheme="majorHAnsi" w:hAnsiTheme="majorHAnsi" w:cs="Arial"/>
          <w:color w:val="FF0000"/>
          <w:sz w:val="20"/>
          <w:szCs w:val="20"/>
        </w:rPr>
        <w:br/>
      </w:r>
      <w:sdt>
        <w:sdtPr>
          <w:rPr>
            <w:rFonts w:ascii="MS Gothic" w:eastAsia="MS Gothic" w:hAnsiTheme="majorHAnsi"/>
            <w:color w:val="FF0000"/>
          </w:rPr>
          <w:id w:val="-401983228"/>
          <w14:checkbox>
            <w14:checked w14:val="1"/>
            <w14:checkedState w14:val="2612" w14:font="MS Gothic"/>
            <w14:uncheckedState w14:val="2610" w14:font="MS Gothic"/>
          </w14:checkbox>
        </w:sdtPr>
        <w:sdtEndPr/>
        <w:sdtContent>
          <w:r w:rsidR="005F4DFC"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Indirectly</w:t>
      </w:r>
      <w:r w:rsidR="00187BF7" w:rsidRPr="006F7BFD">
        <w:rPr>
          <w:rFonts w:asciiTheme="majorHAnsi" w:hAnsiTheme="majorHAnsi" w:cs="Arial"/>
          <w:color w:val="FF0000"/>
          <w:sz w:val="20"/>
          <w:szCs w:val="20"/>
        </w:rPr>
        <w:br/>
      </w:r>
      <w:sdt>
        <w:sdtPr>
          <w:rPr>
            <w:rFonts w:ascii="MS Gothic" w:eastAsia="MS Gothic" w:hAnsiTheme="majorHAnsi"/>
            <w:color w:val="FF0000"/>
          </w:rPr>
          <w:id w:val="131133551"/>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Directly</w:t>
      </w:r>
    </w:p>
    <w:p w:rsidR="00187BF7" w:rsidRDefault="00187BF7" w:rsidP="00187BF7">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187BF7" w:rsidRPr="006657FB" w:rsidRDefault="00187BF7" w:rsidP="00187BF7">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187BF7" w:rsidRPr="00750AF6" w:rsidRDefault="00187BF7" w:rsidP="00187BF7">
      <w:pPr>
        <w:rPr>
          <w:rFonts w:asciiTheme="majorHAnsi" w:hAnsiTheme="majorHAnsi" w:cs="Arial"/>
          <w:b/>
          <w:sz w:val="18"/>
          <w:szCs w:val="18"/>
        </w:rPr>
      </w:pPr>
      <w:r w:rsidRPr="00750AF6">
        <w:rPr>
          <w:rFonts w:asciiTheme="majorHAnsi" w:hAnsiTheme="majorHAnsi" w:cs="Arial"/>
          <w:b/>
          <w:sz w:val="18"/>
          <w:szCs w:val="18"/>
        </w:rPr>
        <w:t>To copy from the bulletin:</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187BF7" w:rsidRDefault="00187BF7" w:rsidP="00187BF7">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3310. Wind Ensemble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Membership is open to all university students by audition on specified</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prepared</w:t>
          </w:r>
          <w:proofErr w:type="gramEnd"/>
          <w:r>
            <w:rPr>
              <w:rFonts w:ascii="ArialMT" w:hAnsi="ArialMT" w:cs="ArialMT"/>
              <w:sz w:val="16"/>
              <w:szCs w:val="16"/>
            </w:rPr>
            <w:t xml:space="preserve"> materials and sight reading during the first week of the fall semester. The wind</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ensemble</w:t>
          </w:r>
          <w:proofErr w:type="gramEnd"/>
          <w:r>
            <w:rPr>
              <w:rFonts w:ascii="ArialMT" w:hAnsi="ArialMT" w:cs="ArialMT"/>
              <w:sz w:val="16"/>
              <w:szCs w:val="16"/>
            </w:rPr>
            <w:t xml:space="preserve"> usually performs two scheduled concerts, with possible tours. Special course</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3311. Wind Ensemble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Membership is open to all university students by audition on specified prepared materials</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and</w:t>
          </w:r>
          <w:proofErr w:type="gramEnd"/>
          <w:r>
            <w:rPr>
              <w:rFonts w:ascii="ArialMT" w:hAnsi="ArialMT" w:cs="ArialMT"/>
              <w:sz w:val="16"/>
              <w:szCs w:val="16"/>
            </w:rPr>
            <w:t xml:space="preserve"> sight reading during the first week of the fall semester. The wind ensemble usually</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performs</w:t>
          </w:r>
          <w:proofErr w:type="gramEnd"/>
          <w:r>
            <w:rPr>
              <w:rFonts w:ascii="ArialMT" w:hAnsi="ArialMT" w:cs="ArialMT"/>
              <w:sz w:val="16"/>
              <w:szCs w:val="16"/>
            </w:rPr>
            <w:t xml:space="preserve"> two scheduled concerts, with possible tours. Special course fees may apply.</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Large ensemble courses may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5F4DFC" w:rsidRPr="00003C7C" w:rsidRDefault="005F4DFC" w:rsidP="005F4DFC">
          <w:pPr>
            <w:autoSpaceDE w:val="0"/>
            <w:autoSpaceDN w:val="0"/>
            <w:adjustRightInd w:val="0"/>
            <w:spacing w:after="0" w:line="240" w:lineRule="auto"/>
            <w:rPr>
              <w:rFonts w:ascii="ArialMT" w:hAnsi="ArialMT" w:cs="ArialMT"/>
              <w:color w:val="FF0000"/>
              <w:sz w:val="28"/>
              <w:szCs w:val="28"/>
            </w:rPr>
          </w:pPr>
          <w:r>
            <w:rPr>
              <w:rFonts w:ascii="Arial-BoldMT" w:hAnsi="Arial-BoldMT" w:cs="Arial-BoldMT"/>
              <w:b/>
              <w:bCs/>
              <w:color w:val="FF0000"/>
              <w:sz w:val="28"/>
              <w:szCs w:val="28"/>
            </w:rPr>
            <w:t xml:space="preserve">MUS 3320. Concert </w:t>
          </w:r>
          <w:r w:rsidRPr="00003C7C">
            <w:rPr>
              <w:rFonts w:ascii="Arial-BoldMT" w:hAnsi="Arial-BoldMT" w:cs="Arial-BoldMT"/>
              <w:b/>
              <w:bCs/>
              <w:color w:val="FF0000"/>
              <w:sz w:val="28"/>
              <w:szCs w:val="28"/>
            </w:rPr>
            <w:t xml:space="preserve">Band </w:t>
          </w:r>
          <w:r w:rsidRPr="00003C7C">
            <w:rPr>
              <w:rFonts w:ascii="ArialMT" w:hAnsi="ArialMT" w:cs="ArialMT"/>
              <w:color w:val="FF0000"/>
              <w:sz w:val="28"/>
              <w:szCs w:val="28"/>
            </w:rPr>
            <w:t>LARGE ENSEMBLES CHORAL AND INSTRUMENTAL.</w:t>
          </w:r>
        </w:p>
        <w:p w:rsidR="005F4DFC" w:rsidRPr="00003C7C" w:rsidRDefault="005F4DFC" w:rsidP="00491AA7">
          <w:pPr>
            <w:tabs>
              <w:tab w:val="left" w:pos="360"/>
              <w:tab w:val="left" w:pos="720"/>
            </w:tabs>
            <w:spacing w:after="0" w:line="240" w:lineRule="auto"/>
            <w:rPr>
              <w:rFonts w:ascii="ArialMT" w:hAnsi="ArialMT" w:cs="ArialMT"/>
              <w:color w:val="FF0000"/>
              <w:sz w:val="28"/>
              <w:szCs w:val="28"/>
            </w:rPr>
          </w:pPr>
          <w:proofErr w:type="gramStart"/>
          <w:r w:rsidRPr="00491AA7">
            <w:rPr>
              <w:rFonts w:ascii="Garamond" w:hAnsi="Garamond" w:cs="ArialMT"/>
              <w:color w:val="FF0000"/>
              <w:sz w:val="28"/>
              <w:szCs w:val="28"/>
            </w:rPr>
            <w:t>Non credit course.</w:t>
          </w:r>
          <w:proofErr w:type="gramEnd"/>
          <w:r w:rsidRPr="00491AA7">
            <w:rPr>
              <w:rFonts w:ascii="Garamond" w:hAnsi="Garamond" w:cs="ArialMT"/>
              <w:color w:val="FF0000"/>
              <w:sz w:val="28"/>
              <w:szCs w:val="28"/>
            </w:rPr>
            <w:t xml:space="preserve"> </w:t>
          </w:r>
          <w:sdt>
            <w:sdtPr>
              <w:rPr>
                <w:rFonts w:ascii="Garamond" w:hAnsi="Garamond" w:cs="Arial"/>
                <w:color w:val="FF0000"/>
                <w:sz w:val="28"/>
                <w:szCs w:val="28"/>
              </w:rPr>
              <w:id w:val="1080021796"/>
            </w:sdtPr>
            <w:sdtEndPr/>
            <w:sdtContent>
              <w:r w:rsidR="00491AA7" w:rsidRPr="00491AA7">
                <w:rPr>
                  <w:rFonts w:ascii="Garamond" w:hAnsi="Garamond" w:cs="Arial"/>
                  <w:color w:val="FF0000"/>
                  <w:sz w:val="28"/>
                  <w:szCs w:val="28"/>
                </w:rPr>
                <w:t xml:space="preserve">Provides a musical and educational forum for musicians to study and perform wind and percussion music at concerts or other sanctioned events.  </w:t>
              </w:r>
            </w:sdtContent>
          </w:sdt>
          <w:r w:rsidRPr="00491AA7">
            <w:rPr>
              <w:rFonts w:ascii="Garamond" w:hAnsi="Garamond" w:cs="ArialMT"/>
              <w:color w:val="FF0000"/>
              <w:sz w:val="28"/>
              <w:szCs w:val="28"/>
            </w:rPr>
            <w:t xml:space="preserve">Open to all university students without audition. </w:t>
          </w:r>
          <w:r w:rsidR="00491AA7" w:rsidRPr="00491AA7">
            <w:rPr>
              <w:rFonts w:ascii="Garamond" w:hAnsi="Garamond" w:cs="ArialMT"/>
              <w:color w:val="FF0000"/>
              <w:sz w:val="28"/>
              <w:szCs w:val="28"/>
            </w:rPr>
            <w:t>M</w:t>
          </w:r>
          <w:r w:rsidRPr="00491AA7">
            <w:rPr>
              <w:rFonts w:ascii="Garamond" w:hAnsi="Garamond" w:cs="ArialMT"/>
              <w:color w:val="FF0000"/>
              <w:sz w:val="28"/>
              <w:szCs w:val="28"/>
            </w:rPr>
            <w:t>ay be repeated for credit.</w:t>
          </w:r>
          <w:r w:rsidR="00491AA7">
            <w:rPr>
              <w:rFonts w:ascii="Garamond" w:hAnsi="Garamond" w:cs="ArialMT"/>
              <w:color w:val="FF0000"/>
              <w:sz w:val="28"/>
              <w:szCs w:val="28"/>
            </w:rPr>
            <w:t xml:space="preserve"> </w:t>
          </w:r>
          <w:r w:rsidRPr="00003C7C">
            <w:rPr>
              <w:rFonts w:ascii="ArialMT" w:hAnsi="ArialMT" w:cs="ArialMT"/>
              <w:color w:val="FF0000"/>
              <w:sz w:val="28"/>
              <w:szCs w:val="28"/>
            </w:rPr>
            <w:t>Spring.</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3330. Symphonic Band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without audition. This group rehearses</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MWF from 3:30 to 4:30 p.m. during the Spring Term and performs two scheduled concerts.</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Special course fees may apply. Large ensemble courses may be repeated for credit.</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Spring.</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3331. Symphonic Band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Open to all university students without audition. This group rehearses MWF from 3:30 to</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4:30 p.m. during the Spring Term and performs two scheduled concerts. Special course</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Spring.</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3340. Marching Band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Membership is open to all interested university students. This group</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performs</w:t>
          </w:r>
          <w:proofErr w:type="gramEnd"/>
          <w:r>
            <w:rPr>
              <w:rFonts w:ascii="ArialMT" w:hAnsi="ArialMT" w:cs="ArialMT"/>
              <w:sz w:val="16"/>
              <w:szCs w:val="16"/>
            </w:rPr>
            <w:t xml:space="preserve"> at all regular and post season home football games with some travel to away</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games</w:t>
          </w:r>
          <w:proofErr w:type="gramEnd"/>
          <w:r>
            <w:rPr>
              <w:rFonts w:ascii="ArialMT" w:hAnsi="ArialMT" w:cs="ArialMT"/>
              <w:sz w:val="16"/>
              <w:szCs w:val="16"/>
            </w:rPr>
            <w:t>. Rehearsals are held TWRF from 3:30 to 5:00 p.m. during the football season.</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Mandatory pre school rehearsals held the week prior to registration. Special course</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Fall.</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3341. Marching Band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Membership is open to all interested university students. This group performs</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at</w:t>
          </w:r>
          <w:proofErr w:type="gramEnd"/>
          <w:r>
            <w:rPr>
              <w:rFonts w:ascii="ArialMT" w:hAnsi="ArialMT" w:cs="ArialMT"/>
              <w:sz w:val="16"/>
              <w:szCs w:val="16"/>
            </w:rPr>
            <w:t xml:space="preserve"> all regular and post season home football games with some travel to away games.</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Rehearsals are held TWRF from 3:30 to 5:00 p.m. during the football season. Mandatory</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pre</w:t>
          </w:r>
          <w:proofErr w:type="gramEnd"/>
          <w:r>
            <w:rPr>
              <w:rFonts w:ascii="ArialMT" w:hAnsi="ArialMT" w:cs="ArialMT"/>
              <w:sz w:val="16"/>
              <w:szCs w:val="16"/>
            </w:rPr>
            <w:t xml:space="preserve"> school rehearsals held the week prior to registration. Special course fees may</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lastRenderedPageBreak/>
            <w:t>apply</w:t>
          </w:r>
          <w:proofErr w:type="gramEnd"/>
          <w:r>
            <w:rPr>
              <w:rFonts w:ascii="ArialMT" w:hAnsi="ArialMT" w:cs="ArialMT"/>
              <w:sz w:val="16"/>
              <w:szCs w:val="16"/>
            </w:rPr>
            <w:t>. Large ensemble courses may be repeated for credit. Fall.</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3350. Concert Choir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by audition. Consists of scheduled</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concerts</w:t>
          </w:r>
          <w:proofErr w:type="gramEnd"/>
          <w:r>
            <w:rPr>
              <w:rFonts w:ascii="ArialMT" w:hAnsi="ArialMT" w:cs="ArialMT"/>
              <w:sz w:val="16"/>
              <w:szCs w:val="16"/>
            </w:rPr>
            <w:t xml:space="preserve"> and possible tours. Special course fees may apply. Large ensemble courses</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may</w:t>
          </w:r>
          <w:proofErr w:type="gramEnd"/>
          <w:r>
            <w:rPr>
              <w:rFonts w:ascii="ArialMT" w:hAnsi="ArialMT" w:cs="ArialMT"/>
              <w:sz w:val="16"/>
              <w:szCs w:val="16"/>
            </w:rPr>
            <w:t xml:space="preserve">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3351. Concert Choir </w:t>
          </w:r>
          <w:r>
            <w:rPr>
              <w:rFonts w:ascii="ArialMT" w:hAnsi="ArialMT" w:cs="ArialMT"/>
              <w:sz w:val="16"/>
              <w:szCs w:val="16"/>
            </w:rPr>
            <w:t>LARGE ENSEMBLES CHORAL AND INSTRUMENTAL.</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Open to all university students by audition. Consists of scheduled concerts and possible</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tours</w:t>
          </w:r>
          <w:proofErr w:type="gramEnd"/>
          <w:r>
            <w:rPr>
              <w:rFonts w:ascii="ArialMT" w:hAnsi="ArialMT" w:cs="ArialMT"/>
              <w:sz w:val="16"/>
              <w:szCs w:val="16"/>
            </w:rPr>
            <w:t>. Special course fees may apply. Large ensemble courses may be repeated for</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credit</w:t>
          </w:r>
          <w:proofErr w:type="gramEnd"/>
          <w:r>
            <w:rPr>
              <w:rFonts w:ascii="ArialMT" w:hAnsi="ArialMT" w:cs="ArialMT"/>
              <w:sz w:val="16"/>
              <w:szCs w:val="16"/>
            </w:rPr>
            <w:t xml:space="preserve">. Fall, </w:t>
          </w:r>
          <w:proofErr w:type="gramStart"/>
          <w:r>
            <w:rPr>
              <w:rFonts w:ascii="ArialMT" w:hAnsi="ArialMT" w:cs="ArialMT"/>
              <w:sz w:val="16"/>
              <w:szCs w:val="16"/>
            </w:rPr>
            <w:t>Spring</w:t>
          </w:r>
          <w:proofErr w:type="gramEnd"/>
          <w:r>
            <w:rPr>
              <w:rFonts w:ascii="ArialMT" w:hAnsi="ArialMT" w:cs="ArialMT"/>
              <w:sz w:val="16"/>
              <w:szCs w:val="16"/>
            </w:rPr>
            <w:t>.</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3360. </w:t>
          </w:r>
          <w:proofErr w:type="gramStart"/>
          <w:r>
            <w:rPr>
              <w:rFonts w:ascii="Arial-BoldMT" w:hAnsi="Arial-BoldMT" w:cs="Arial-BoldMT"/>
              <w:b/>
              <w:bCs/>
              <w:sz w:val="16"/>
              <w:szCs w:val="16"/>
            </w:rPr>
            <w:t xml:space="preserve">University Singers </w:t>
          </w:r>
          <w:r>
            <w:rPr>
              <w:rFonts w:ascii="ArialMT" w:hAnsi="ArialMT" w:cs="ArialMT"/>
              <w:sz w:val="16"/>
              <w:szCs w:val="16"/>
            </w:rPr>
            <w:t>LARGE ENSEMBLES CHORAL AND INSTRUMENTAL.</w:t>
          </w:r>
          <w:proofErr w:type="gramEnd"/>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by audition. Consists of</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scheduled</w:t>
          </w:r>
          <w:proofErr w:type="gramEnd"/>
          <w:r>
            <w:rPr>
              <w:rFonts w:ascii="ArialMT" w:hAnsi="ArialMT" w:cs="ArialMT"/>
              <w:sz w:val="16"/>
              <w:szCs w:val="16"/>
            </w:rPr>
            <w:t xml:space="preserve"> concerts and possible tours. Special course fees may apply. Large ensemble</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courses</w:t>
          </w:r>
          <w:proofErr w:type="gramEnd"/>
          <w:r>
            <w:rPr>
              <w:rFonts w:ascii="ArialMT" w:hAnsi="ArialMT" w:cs="ArialMT"/>
              <w:sz w:val="16"/>
              <w:szCs w:val="16"/>
            </w:rPr>
            <w:t xml:space="preserve"> my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3361. </w:t>
          </w:r>
          <w:proofErr w:type="gramStart"/>
          <w:r>
            <w:rPr>
              <w:rFonts w:ascii="Arial-BoldMT" w:hAnsi="Arial-BoldMT" w:cs="Arial-BoldMT"/>
              <w:b/>
              <w:bCs/>
              <w:sz w:val="16"/>
              <w:szCs w:val="16"/>
            </w:rPr>
            <w:t xml:space="preserve">University Singers </w:t>
          </w:r>
          <w:r>
            <w:rPr>
              <w:rFonts w:ascii="ArialMT" w:hAnsi="ArialMT" w:cs="ArialMT"/>
              <w:sz w:val="16"/>
              <w:szCs w:val="16"/>
            </w:rPr>
            <w:t>LARGE ENSEMBLES CHORAL AND INSTRUMENTAL.</w:t>
          </w:r>
          <w:proofErr w:type="gramEnd"/>
        </w:p>
        <w:p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Open to all university students by audition. Consists of scheduled concerts and</w:t>
          </w:r>
        </w:p>
        <w:p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possible</w:t>
          </w:r>
          <w:proofErr w:type="gramEnd"/>
          <w:r>
            <w:rPr>
              <w:rFonts w:ascii="ArialMT" w:hAnsi="ArialMT" w:cs="ArialMT"/>
              <w:sz w:val="16"/>
              <w:szCs w:val="16"/>
            </w:rPr>
            <w:t xml:space="preserve"> tours. Special course fees may apply. Large ensemble courses my be repeated</w:t>
          </w:r>
        </w:p>
        <w:p w:rsidR="005F4DFC" w:rsidRPr="002B6901" w:rsidRDefault="005F4DFC" w:rsidP="005F4DFC">
          <w:pPr>
            <w:autoSpaceDE w:val="0"/>
            <w:autoSpaceDN w:val="0"/>
            <w:adjustRightInd w:val="0"/>
            <w:spacing w:after="0" w:line="240" w:lineRule="auto"/>
            <w:rPr>
              <w:rFonts w:ascii="Arial Narrow" w:hAnsi="Arial Narrow"/>
              <w:sz w:val="20"/>
              <w:szCs w:val="20"/>
            </w:rPr>
          </w:pPr>
          <w:proofErr w:type="gramStart"/>
          <w:r>
            <w:rPr>
              <w:rFonts w:ascii="ArialMT" w:hAnsi="ArialMT" w:cs="ArialMT"/>
              <w:sz w:val="16"/>
              <w:szCs w:val="16"/>
            </w:rPr>
            <w:t>for</w:t>
          </w:r>
          <w:proofErr w:type="gramEnd"/>
          <w:r>
            <w:rPr>
              <w:rFonts w:ascii="ArialMT" w:hAnsi="ArialMT" w:cs="ArialMT"/>
              <w:sz w:val="16"/>
              <w:szCs w:val="16"/>
            </w:rPr>
            <w:t xml:space="preserve"> credit. Fall, </w:t>
          </w:r>
          <w:proofErr w:type="gramStart"/>
          <w:r>
            <w:rPr>
              <w:rFonts w:ascii="ArialMT" w:hAnsi="ArialMT" w:cs="ArialMT"/>
              <w:sz w:val="16"/>
              <w:szCs w:val="16"/>
            </w:rPr>
            <w:t>Spring</w:t>
          </w:r>
          <w:proofErr w:type="gramEnd"/>
          <w:r>
            <w:rPr>
              <w:rFonts w:ascii="ArialMT" w:hAnsi="ArialMT" w:cs="ArialMT"/>
              <w:sz w:val="16"/>
              <w:szCs w:val="16"/>
            </w:rPr>
            <w:t>.</w:t>
          </w:r>
        </w:p>
        <w:p w:rsidR="00187BF7" w:rsidRDefault="00C14579" w:rsidP="005F4DFC">
          <w:pPr>
            <w:tabs>
              <w:tab w:val="left" w:pos="360"/>
              <w:tab w:val="left" w:pos="720"/>
            </w:tabs>
            <w:spacing w:after="0" w:line="240" w:lineRule="auto"/>
            <w:rPr>
              <w:rFonts w:asciiTheme="majorHAnsi" w:hAnsiTheme="majorHAnsi" w:cs="Arial"/>
              <w:sz w:val="20"/>
              <w:szCs w:val="20"/>
            </w:rPr>
          </w:pPr>
        </w:p>
      </w:sdtContent>
    </w:sdt>
    <w:p w:rsidR="00187BF7" w:rsidRPr="00750AF6" w:rsidRDefault="00187BF7" w:rsidP="00187BF7">
      <w:pPr>
        <w:tabs>
          <w:tab w:val="left" w:pos="360"/>
          <w:tab w:val="left" w:pos="720"/>
        </w:tabs>
        <w:spacing w:after="0" w:line="240" w:lineRule="auto"/>
        <w:rPr>
          <w:rFonts w:asciiTheme="majorHAnsi" w:hAnsiTheme="majorHAnsi" w:cs="Arial"/>
          <w:sz w:val="18"/>
          <w:szCs w:val="18"/>
        </w:rPr>
      </w:pPr>
    </w:p>
    <w:p w:rsidR="00DC105C" w:rsidRDefault="00DC105C"/>
    <w:sectPr w:rsidR="00DC105C" w:rsidSect="00491AA7">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A7" w:rsidRDefault="00491AA7">
      <w:pPr>
        <w:spacing w:after="0" w:line="240" w:lineRule="auto"/>
      </w:pPr>
      <w:r>
        <w:separator/>
      </w:r>
    </w:p>
  </w:endnote>
  <w:endnote w:type="continuationSeparator" w:id="0">
    <w:p w:rsidR="00491AA7" w:rsidRDefault="0049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A7" w:rsidRDefault="00491AA7">
      <w:pPr>
        <w:spacing w:after="0" w:line="240" w:lineRule="auto"/>
      </w:pPr>
      <w:r>
        <w:separator/>
      </w:r>
    </w:p>
  </w:footnote>
  <w:footnote w:type="continuationSeparator" w:id="0">
    <w:p w:rsidR="00491AA7" w:rsidRDefault="00491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A7" w:rsidRPr="00986BD2" w:rsidRDefault="00491AA7" w:rsidP="00491AA7">
    <w:pPr>
      <w:pStyle w:val="Header"/>
      <w:rPr>
        <w:rFonts w:ascii="Arial Narrow" w:hAnsi="Arial Narrow"/>
        <w:sz w:val="16"/>
        <w:szCs w:val="16"/>
      </w:rPr>
    </w:pPr>
    <w:r>
      <w:rPr>
        <w:rFonts w:ascii="Arial Narrow" w:hAnsi="Arial Narrow"/>
        <w:sz w:val="16"/>
        <w:szCs w:val="16"/>
      </w:rPr>
      <w:t>Revised 3/08/13</w:t>
    </w:r>
  </w:p>
  <w:p w:rsidR="00491AA7" w:rsidRDefault="0049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F7"/>
    <w:rsid w:val="00007E35"/>
    <w:rsid w:val="00187BF7"/>
    <w:rsid w:val="00491AA7"/>
    <w:rsid w:val="004F62E3"/>
    <w:rsid w:val="005F4DFC"/>
    <w:rsid w:val="006F7BFD"/>
    <w:rsid w:val="00BB240C"/>
    <w:rsid w:val="00C51E56"/>
    <w:rsid w:val="00DC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7BF7"/>
    <w:pPr>
      <w:tabs>
        <w:tab w:val="center" w:pos="4680"/>
        <w:tab w:val="right" w:pos="9360"/>
      </w:tabs>
      <w:spacing w:after="0" w:line="240" w:lineRule="auto"/>
    </w:pPr>
  </w:style>
  <w:style w:type="character" w:customStyle="1" w:styleId="HeaderChar">
    <w:name w:val="Header Char"/>
    <w:basedOn w:val="DefaultParagraphFont"/>
    <w:link w:val="Header"/>
    <w:rsid w:val="00187BF7"/>
  </w:style>
  <w:style w:type="character" w:styleId="PlaceholderText">
    <w:name w:val="Placeholder Text"/>
    <w:basedOn w:val="DefaultParagraphFont"/>
    <w:uiPriority w:val="99"/>
    <w:semiHidden/>
    <w:rsid w:val="00187BF7"/>
    <w:rPr>
      <w:color w:val="808080"/>
    </w:rPr>
  </w:style>
  <w:style w:type="character" w:styleId="Hyperlink">
    <w:name w:val="Hyperlink"/>
    <w:rsid w:val="00187BF7"/>
    <w:rPr>
      <w:color w:val="0000FF"/>
      <w:u w:val="single"/>
    </w:rPr>
  </w:style>
  <w:style w:type="table" w:styleId="TableGrid">
    <w:name w:val="Table Grid"/>
    <w:basedOn w:val="TableNormal"/>
    <w:uiPriority w:val="59"/>
    <w:rsid w:val="0018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7BF7"/>
    <w:pPr>
      <w:tabs>
        <w:tab w:val="center" w:pos="4680"/>
        <w:tab w:val="right" w:pos="9360"/>
      </w:tabs>
      <w:spacing w:after="0" w:line="240" w:lineRule="auto"/>
    </w:pPr>
  </w:style>
  <w:style w:type="character" w:customStyle="1" w:styleId="HeaderChar">
    <w:name w:val="Header Char"/>
    <w:basedOn w:val="DefaultParagraphFont"/>
    <w:link w:val="Header"/>
    <w:rsid w:val="00187BF7"/>
  </w:style>
  <w:style w:type="character" w:styleId="PlaceholderText">
    <w:name w:val="Placeholder Text"/>
    <w:basedOn w:val="DefaultParagraphFont"/>
    <w:uiPriority w:val="99"/>
    <w:semiHidden/>
    <w:rsid w:val="00187BF7"/>
    <w:rPr>
      <w:color w:val="808080"/>
    </w:rPr>
  </w:style>
  <w:style w:type="character" w:styleId="Hyperlink">
    <w:name w:val="Hyperlink"/>
    <w:rsid w:val="00187BF7"/>
    <w:rPr>
      <w:color w:val="0000FF"/>
      <w:u w:val="single"/>
    </w:rPr>
  </w:style>
  <w:style w:type="table" w:styleId="TableGrid">
    <w:name w:val="Table Grid"/>
    <w:basedOn w:val="TableNormal"/>
    <w:uiPriority w:val="59"/>
    <w:rsid w:val="0018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6DE61A0C74516B5D2E90AB27569E3"/>
        <w:category>
          <w:name w:val="General"/>
          <w:gallery w:val="placeholder"/>
        </w:category>
        <w:types>
          <w:type w:val="bbPlcHdr"/>
        </w:types>
        <w:behaviors>
          <w:behavior w:val="content"/>
        </w:behaviors>
        <w:guid w:val="{1EF280E8-90AC-4BA3-AE5F-242E2D6071DB}"/>
      </w:docPartPr>
      <w:docPartBody>
        <w:p w:rsidR="00106845" w:rsidRDefault="00C24974" w:rsidP="00C24974">
          <w:pPr>
            <w:pStyle w:val="CB86DE61A0C74516B5D2E90AB27569E3"/>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B317D74F271B432FA00DED11231A8CF8"/>
        <w:category>
          <w:name w:val="General"/>
          <w:gallery w:val="placeholder"/>
        </w:category>
        <w:types>
          <w:type w:val="bbPlcHdr"/>
        </w:types>
        <w:behaviors>
          <w:behavior w:val="content"/>
        </w:behaviors>
        <w:guid w:val="{899F4446-F6CD-41B7-A202-A027642EB3D8}"/>
      </w:docPartPr>
      <w:docPartBody>
        <w:p w:rsidR="00106845" w:rsidRDefault="00C24974" w:rsidP="00C24974">
          <w:pPr>
            <w:pStyle w:val="B317D74F271B432FA00DED11231A8CF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BD7052D48644C6CAC8B1132D3B2381A"/>
        <w:category>
          <w:name w:val="General"/>
          <w:gallery w:val="placeholder"/>
        </w:category>
        <w:types>
          <w:type w:val="bbPlcHdr"/>
        </w:types>
        <w:behaviors>
          <w:behavior w:val="content"/>
        </w:behaviors>
        <w:guid w:val="{194BA7BD-17B6-4C12-B167-70A686A1485B}"/>
      </w:docPartPr>
      <w:docPartBody>
        <w:p w:rsidR="00106845" w:rsidRDefault="00C24974" w:rsidP="00C24974">
          <w:pPr>
            <w:pStyle w:val="EBD7052D48644C6CAC8B1132D3B238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1A451C289C047D998D65161BDF909EE"/>
        <w:category>
          <w:name w:val="General"/>
          <w:gallery w:val="placeholder"/>
        </w:category>
        <w:types>
          <w:type w:val="bbPlcHdr"/>
        </w:types>
        <w:behaviors>
          <w:behavior w:val="content"/>
        </w:behaviors>
        <w:guid w:val="{3A4645B4-3583-45BF-8FA8-715B9BADD04B}"/>
      </w:docPartPr>
      <w:docPartBody>
        <w:p w:rsidR="00106845" w:rsidRDefault="00C24974" w:rsidP="00C24974">
          <w:pPr>
            <w:pStyle w:val="B1A451C289C047D998D65161BDF909EE"/>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93D9C8FA014213A00F1027B391416F"/>
        <w:category>
          <w:name w:val="General"/>
          <w:gallery w:val="placeholder"/>
        </w:category>
        <w:types>
          <w:type w:val="bbPlcHdr"/>
        </w:types>
        <w:behaviors>
          <w:behavior w:val="content"/>
        </w:behaviors>
        <w:guid w:val="{6D2A05BE-0460-4157-9B46-9B4FABC82652}"/>
      </w:docPartPr>
      <w:docPartBody>
        <w:p w:rsidR="00106845" w:rsidRDefault="00C24974" w:rsidP="00C24974">
          <w:pPr>
            <w:pStyle w:val="C293D9C8FA014213A00F1027B391416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A91DA111094492A5C06776025BC107"/>
        <w:category>
          <w:name w:val="General"/>
          <w:gallery w:val="placeholder"/>
        </w:category>
        <w:types>
          <w:type w:val="bbPlcHdr"/>
        </w:types>
        <w:behaviors>
          <w:behavior w:val="content"/>
        </w:behaviors>
        <w:guid w:val="{CD7B0853-574A-4439-8F50-28B98CE4EFD7}"/>
      </w:docPartPr>
      <w:docPartBody>
        <w:p w:rsidR="00106845" w:rsidRDefault="00C24974" w:rsidP="00C24974">
          <w:pPr>
            <w:pStyle w:val="CAA91DA111094492A5C06776025BC10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F38DB3E2C6E4BC6913068B04AD7AE91"/>
        <w:category>
          <w:name w:val="General"/>
          <w:gallery w:val="placeholder"/>
        </w:category>
        <w:types>
          <w:type w:val="bbPlcHdr"/>
        </w:types>
        <w:behaviors>
          <w:behavior w:val="content"/>
        </w:behaviors>
        <w:guid w:val="{48E7E4A7-9F17-47D9-8D6C-E07B7287AC75}"/>
      </w:docPartPr>
      <w:docPartBody>
        <w:p w:rsidR="00106845" w:rsidRDefault="00C24974" w:rsidP="00C24974">
          <w:pPr>
            <w:pStyle w:val="9F38DB3E2C6E4BC6913068B04AD7AE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7DB525BD85473FA6756394BAC88998"/>
        <w:category>
          <w:name w:val="General"/>
          <w:gallery w:val="placeholder"/>
        </w:category>
        <w:types>
          <w:type w:val="bbPlcHdr"/>
        </w:types>
        <w:behaviors>
          <w:behavior w:val="content"/>
        </w:behaviors>
        <w:guid w:val="{FB560BC8-7FDD-4E12-BF4D-E7033B9B92A5}"/>
      </w:docPartPr>
      <w:docPartBody>
        <w:p w:rsidR="00106845" w:rsidRDefault="00C24974" w:rsidP="00C24974">
          <w:pPr>
            <w:pStyle w:val="787DB525BD85473FA6756394BAC8899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008599B16C479A84669400858F52E5"/>
        <w:category>
          <w:name w:val="General"/>
          <w:gallery w:val="placeholder"/>
        </w:category>
        <w:types>
          <w:type w:val="bbPlcHdr"/>
        </w:types>
        <w:behaviors>
          <w:behavior w:val="content"/>
        </w:behaviors>
        <w:guid w:val="{016F5AF7-BEE4-4289-B19B-68640A505C83}"/>
      </w:docPartPr>
      <w:docPartBody>
        <w:p w:rsidR="00106845" w:rsidRDefault="00C24974" w:rsidP="00C24974">
          <w:pPr>
            <w:pStyle w:val="CA008599B16C479A84669400858F52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F05BE4F8FA4480C93B17FB930D8CC3F"/>
        <w:category>
          <w:name w:val="General"/>
          <w:gallery w:val="placeholder"/>
        </w:category>
        <w:types>
          <w:type w:val="bbPlcHdr"/>
        </w:types>
        <w:behaviors>
          <w:behavior w:val="content"/>
        </w:behaviors>
        <w:guid w:val="{E246093A-7D5F-4ED2-BC5F-1312A26A1120}"/>
      </w:docPartPr>
      <w:docPartBody>
        <w:p w:rsidR="00106845" w:rsidRDefault="00C24974" w:rsidP="00C24974">
          <w:pPr>
            <w:pStyle w:val="5F05BE4F8FA4480C93B17FB930D8CC3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4162EC29694E2E8A3D5E65B5D03093"/>
        <w:category>
          <w:name w:val="General"/>
          <w:gallery w:val="placeholder"/>
        </w:category>
        <w:types>
          <w:type w:val="bbPlcHdr"/>
        </w:types>
        <w:behaviors>
          <w:behavior w:val="content"/>
        </w:behaviors>
        <w:guid w:val="{22A173D8-7622-4985-A328-B78C3DA45FE6}"/>
      </w:docPartPr>
      <w:docPartBody>
        <w:p w:rsidR="00106845" w:rsidRDefault="00C24974" w:rsidP="00C24974">
          <w:pPr>
            <w:pStyle w:val="984162EC29694E2E8A3D5E65B5D0309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EDDE425CA564BA0A0E2646E72D87056"/>
        <w:category>
          <w:name w:val="General"/>
          <w:gallery w:val="placeholder"/>
        </w:category>
        <w:types>
          <w:type w:val="bbPlcHdr"/>
        </w:types>
        <w:behaviors>
          <w:behavior w:val="content"/>
        </w:behaviors>
        <w:guid w:val="{17EB541A-4181-4A92-B40E-AC2FACF453DC}"/>
      </w:docPartPr>
      <w:docPartBody>
        <w:p w:rsidR="00106845" w:rsidRDefault="00C24974" w:rsidP="00C24974">
          <w:pPr>
            <w:pStyle w:val="5EDDE425CA564BA0A0E2646E72D870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057E58AF99415E9319BBA9860FA366"/>
        <w:category>
          <w:name w:val="General"/>
          <w:gallery w:val="placeholder"/>
        </w:category>
        <w:types>
          <w:type w:val="bbPlcHdr"/>
        </w:types>
        <w:behaviors>
          <w:behavior w:val="content"/>
        </w:behaviors>
        <w:guid w:val="{4281239B-661A-4DBC-BFE2-3E3EAD5014DE}"/>
      </w:docPartPr>
      <w:docPartBody>
        <w:p w:rsidR="00106845" w:rsidRDefault="00C24974" w:rsidP="00C24974">
          <w:pPr>
            <w:pStyle w:val="04057E58AF99415E9319BBA9860FA36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89AB8C19EC94CF28D9EA739C785B2B0"/>
        <w:category>
          <w:name w:val="General"/>
          <w:gallery w:val="placeholder"/>
        </w:category>
        <w:types>
          <w:type w:val="bbPlcHdr"/>
        </w:types>
        <w:behaviors>
          <w:behavior w:val="content"/>
        </w:behaviors>
        <w:guid w:val="{C7D3F0D4-BE1F-4CD1-9F82-D695C460E495}"/>
      </w:docPartPr>
      <w:docPartBody>
        <w:p w:rsidR="00106845" w:rsidRDefault="00C24974" w:rsidP="00C24974">
          <w:pPr>
            <w:pStyle w:val="089AB8C19EC94CF28D9EA739C785B2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E5898B267B459B98ACE1DAA10E3CAD"/>
        <w:category>
          <w:name w:val="General"/>
          <w:gallery w:val="placeholder"/>
        </w:category>
        <w:types>
          <w:type w:val="bbPlcHdr"/>
        </w:types>
        <w:behaviors>
          <w:behavior w:val="content"/>
        </w:behaviors>
        <w:guid w:val="{3093B833-2671-4A6B-818B-E82D9787C145}"/>
      </w:docPartPr>
      <w:docPartBody>
        <w:p w:rsidR="00106845" w:rsidRDefault="00C24974" w:rsidP="00C24974">
          <w:pPr>
            <w:pStyle w:val="5DE5898B267B459B98ACE1DAA10E3C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35CF1FD4AA4FA38F77221D6766566C"/>
        <w:category>
          <w:name w:val="General"/>
          <w:gallery w:val="placeholder"/>
        </w:category>
        <w:types>
          <w:type w:val="bbPlcHdr"/>
        </w:types>
        <w:behaviors>
          <w:behavior w:val="content"/>
        </w:behaviors>
        <w:guid w:val="{7830B7E4-7758-4F3A-9592-6695A4EFFE2C}"/>
      </w:docPartPr>
      <w:docPartBody>
        <w:p w:rsidR="00106845" w:rsidRDefault="00C24974" w:rsidP="00C24974">
          <w:pPr>
            <w:pStyle w:val="D335CF1FD4AA4FA38F77221D6766566C"/>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2606EA8D022423D8F5B9DBD10E00739"/>
        <w:category>
          <w:name w:val="General"/>
          <w:gallery w:val="placeholder"/>
        </w:category>
        <w:types>
          <w:type w:val="bbPlcHdr"/>
        </w:types>
        <w:behaviors>
          <w:behavior w:val="content"/>
        </w:behaviors>
        <w:guid w:val="{E3B3E6C4-9C27-4797-ACE2-D500D655F578}"/>
      </w:docPartPr>
      <w:docPartBody>
        <w:p w:rsidR="00106845" w:rsidRDefault="00C24974" w:rsidP="00C24974">
          <w:pPr>
            <w:pStyle w:val="42606EA8D022423D8F5B9DBD10E0073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66676A5984D42988F9A59DECBFFEE89"/>
        <w:category>
          <w:name w:val="General"/>
          <w:gallery w:val="placeholder"/>
        </w:category>
        <w:types>
          <w:type w:val="bbPlcHdr"/>
        </w:types>
        <w:behaviors>
          <w:behavior w:val="content"/>
        </w:behaviors>
        <w:guid w:val="{0B596E63-CD48-434F-9C93-4856D00BF13D}"/>
      </w:docPartPr>
      <w:docPartBody>
        <w:p w:rsidR="00106845" w:rsidRDefault="00C24974" w:rsidP="00C24974">
          <w:pPr>
            <w:pStyle w:val="F66676A5984D42988F9A59DECBFFEE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48BC5FB8584741A7F55501A05664FF"/>
        <w:category>
          <w:name w:val="General"/>
          <w:gallery w:val="placeholder"/>
        </w:category>
        <w:types>
          <w:type w:val="bbPlcHdr"/>
        </w:types>
        <w:behaviors>
          <w:behavior w:val="content"/>
        </w:behaviors>
        <w:guid w:val="{37E225E3-B8FA-44BA-B14E-8325A762F3A3}"/>
      </w:docPartPr>
      <w:docPartBody>
        <w:p w:rsidR="00106845" w:rsidRDefault="00C24974" w:rsidP="00C24974">
          <w:pPr>
            <w:pStyle w:val="3348BC5FB8584741A7F55501A05664F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8E2A002F78747BE8B8DF24E0E62957D"/>
        <w:category>
          <w:name w:val="General"/>
          <w:gallery w:val="placeholder"/>
        </w:category>
        <w:types>
          <w:type w:val="bbPlcHdr"/>
        </w:types>
        <w:behaviors>
          <w:behavior w:val="content"/>
        </w:behaviors>
        <w:guid w:val="{EF68E886-E90D-44F8-8895-5FA5E5ED9C42}"/>
      </w:docPartPr>
      <w:docPartBody>
        <w:p w:rsidR="00106845" w:rsidRDefault="00C24974" w:rsidP="00C24974">
          <w:pPr>
            <w:pStyle w:val="B8E2A002F78747BE8B8DF24E0E62957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28FEAF00F741DE804A06A70AFB276C"/>
        <w:category>
          <w:name w:val="General"/>
          <w:gallery w:val="placeholder"/>
        </w:category>
        <w:types>
          <w:type w:val="bbPlcHdr"/>
        </w:types>
        <w:behaviors>
          <w:behavior w:val="content"/>
        </w:behaviors>
        <w:guid w:val="{7AD5D2E0-4470-4FF1-8BC2-831F4B7BCBC5}"/>
      </w:docPartPr>
      <w:docPartBody>
        <w:p w:rsidR="00106845" w:rsidRDefault="00C24974" w:rsidP="00C24974">
          <w:pPr>
            <w:pStyle w:val="3328FEAF00F741DE804A06A70AFB276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98DE704747494C8C21F94E63BF3BBD"/>
        <w:category>
          <w:name w:val="General"/>
          <w:gallery w:val="placeholder"/>
        </w:category>
        <w:types>
          <w:type w:val="bbPlcHdr"/>
        </w:types>
        <w:behaviors>
          <w:behavior w:val="content"/>
        </w:behaviors>
        <w:guid w:val="{CBDECC7B-DA8E-4A34-A375-528115ECBB09}"/>
      </w:docPartPr>
      <w:docPartBody>
        <w:p w:rsidR="00106845" w:rsidRDefault="00C24974" w:rsidP="00C24974">
          <w:pPr>
            <w:pStyle w:val="D698DE704747494C8C21F94E63BF3BB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ECB5E5E8104E32B0586EF9788DEE0D"/>
        <w:category>
          <w:name w:val="General"/>
          <w:gallery w:val="placeholder"/>
        </w:category>
        <w:types>
          <w:type w:val="bbPlcHdr"/>
        </w:types>
        <w:behaviors>
          <w:behavior w:val="content"/>
        </w:behaviors>
        <w:guid w:val="{9CDAC9C9-2DE4-40DD-9626-D59C2C406610}"/>
      </w:docPartPr>
      <w:docPartBody>
        <w:p w:rsidR="00106845" w:rsidRDefault="00C24974" w:rsidP="00C24974">
          <w:pPr>
            <w:pStyle w:val="98ECB5E5E8104E32B0586EF9788DEE0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C6459668044CB59FFB9F010F1A7196"/>
        <w:category>
          <w:name w:val="General"/>
          <w:gallery w:val="placeholder"/>
        </w:category>
        <w:types>
          <w:type w:val="bbPlcHdr"/>
        </w:types>
        <w:behaviors>
          <w:behavior w:val="content"/>
        </w:behaviors>
        <w:guid w:val="{4DD1F57B-EBFA-46C5-B234-BF7C495B0038}"/>
      </w:docPartPr>
      <w:docPartBody>
        <w:p w:rsidR="00106845" w:rsidRDefault="00C24974" w:rsidP="00C24974">
          <w:pPr>
            <w:pStyle w:val="AFC6459668044CB59FFB9F010F1A71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5983A91515245CA8AFD4929F01BF060"/>
        <w:category>
          <w:name w:val="General"/>
          <w:gallery w:val="placeholder"/>
        </w:category>
        <w:types>
          <w:type w:val="bbPlcHdr"/>
        </w:types>
        <w:behaviors>
          <w:behavior w:val="content"/>
        </w:behaviors>
        <w:guid w:val="{2409FA83-9B51-4C4D-8179-1E50A3B1B3C0}"/>
      </w:docPartPr>
      <w:docPartBody>
        <w:p w:rsidR="00106845" w:rsidRDefault="00C24974" w:rsidP="00C24974">
          <w:pPr>
            <w:pStyle w:val="75983A91515245CA8AFD4929F01BF06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0CC7D7FCB794DF197128CB326F438F1"/>
        <w:category>
          <w:name w:val="General"/>
          <w:gallery w:val="placeholder"/>
        </w:category>
        <w:types>
          <w:type w:val="bbPlcHdr"/>
        </w:types>
        <w:behaviors>
          <w:behavior w:val="content"/>
        </w:behaviors>
        <w:guid w:val="{10215FBF-0746-4DBD-96B9-F22478C87366}"/>
      </w:docPartPr>
      <w:docPartBody>
        <w:p w:rsidR="00106845" w:rsidRDefault="00C24974" w:rsidP="00C24974">
          <w:pPr>
            <w:pStyle w:val="80CC7D7FCB794DF197128CB326F438F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A53994EB8640FDB0B3A8E6BEE90BF0"/>
        <w:category>
          <w:name w:val="General"/>
          <w:gallery w:val="placeholder"/>
        </w:category>
        <w:types>
          <w:type w:val="bbPlcHdr"/>
        </w:types>
        <w:behaviors>
          <w:behavior w:val="content"/>
        </w:behaviors>
        <w:guid w:val="{68EF36C9-2B95-49A1-97F6-A37B19609230}"/>
      </w:docPartPr>
      <w:docPartBody>
        <w:p w:rsidR="00106845" w:rsidRDefault="00C24974" w:rsidP="00C24974">
          <w:pPr>
            <w:pStyle w:val="4EA53994EB8640FDB0B3A8E6BEE90BF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DBBE26DA694F0187CE3A1842FEB494"/>
        <w:category>
          <w:name w:val="General"/>
          <w:gallery w:val="placeholder"/>
        </w:category>
        <w:types>
          <w:type w:val="bbPlcHdr"/>
        </w:types>
        <w:behaviors>
          <w:behavior w:val="content"/>
        </w:behaviors>
        <w:guid w:val="{2A33FB77-67F5-40E1-987D-E8ADEE702C5E}"/>
      </w:docPartPr>
      <w:docPartBody>
        <w:p w:rsidR="00106845" w:rsidRDefault="00C24974" w:rsidP="00C24974">
          <w:pPr>
            <w:pStyle w:val="0EDBBE26DA694F0187CE3A1842FEB4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A79A23EF5A424E9153305B08D23DBD"/>
        <w:category>
          <w:name w:val="General"/>
          <w:gallery w:val="placeholder"/>
        </w:category>
        <w:types>
          <w:type w:val="bbPlcHdr"/>
        </w:types>
        <w:behaviors>
          <w:behavior w:val="content"/>
        </w:behaviors>
        <w:guid w:val="{471BD74B-1B1B-4D04-868A-AB7DEAE6B3C4}"/>
      </w:docPartPr>
      <w:docPartBody>
        <w:p w:rsidR="00106845" w:rsidRDefault="00C24974" w:rsidP="00C24974">
          <w:pPr>
            <w:pStyle w:val="C2A79A23EF5A424E9153305B08D23DBD"/>
          </w:pPr>
          <w:r w:rsidRPr="006E6FEC">
            <w:rPr>
              <w:rStyle w:val="PlaceholderText"/>
              <w:shd w:val="clear" w:color="auto" w:fill="D9D9D9" w:themeFill="background1" w:themeFillShade="D9"/>
            </w:rPr>
            <w:t>Enter text...</w:t>
          </w:r>
        </w:p>
      </w:docPartBody>
    </w:docPart>
    <w:docPart>
      <w:docPartPr>
        <w:name w:val="A3F25A4C79474E36BC9E5CB2A1410C48"/>
        <w:category>
          <w:name w:val="General"/>
          <w:gallery w:val="placeholder"/>
        </w:category>
        <w:types>
          <w:type w:val="bbPlcHdr"/>
        </w:types>
        <w:behaviors>
          <w:behavior w:val="content"/>
        </w:behaviors>
        <w:guid w:val="{3C83A9A5-616E-4038-A589-763007E4E3B1}"/>
      </w:docPartPr>
      <w:docPartBody>
        <w:p w:rsidR="00106845" w:rsidRDefault="00C24974" w:rsidP="00C24974">
          <w:pPr>
            <w:pStyle w:val="A3F25A4C79474E36BC9E5CB2A1410C48"/>
          </w:pPr>
          <w:r w:rsidRPr="006E6FEC">
            <w:rPr>
              <w:rStyle w:val="PlaceholderText"/>
              <w:shd w:val="clear" w:color="auto" w:fill="D9D9D9" w:themeFill="background1" w:themeFillShade="D9"/>
            </w:rPr>
            <w:t>Enter text...</w:t>
          </w:r>
        </w:p>
      </w:docPartBody>
    </w:docPart>
    <w:docPart>
      <w:docPartPr>
        <w:name w:val="E58C393BF50A43D7B090109A4240FD4C"/>
        <w:category>
          <w:name w:val="General"/>
          <w:gallery w:val="placeholder"/>
        </w:category>
        <w:types>
          <w:type w:val="bbPlcHdr"/>
        </w:types>
        <w:behaviors>
          <w:behavior w:val="content"/>
        </w:behaviors>
        <w:guid w:val="{40B7DA68-C22C-4517-A68E-F88303AB6529}"/>
      </w:docPartPr>
      <w:docPartBody>
        <w:p w:rsidR="00106845" w:rsidRDefault="00C24974" w:rsidP="00C24974">
          <w:pPr>
            <w:pStyle w:val="E58C393BF50A43D7B090109A4240FD4C"/>
          </w:pPr>
          <w:r w:rsidRPr="006E6FEC">
            <w:rPr>
              <w:rStyle w:val="PlaceholderText"/>
              <w:shd w:val="clear" w:color="auto" w:fill="D9D9D9" w:themeFill="background1" w:themeFillShade="D9"/>
            </w:rPr>
            <w:t>Enter text...</w:t>
          </w:r>
        </w:p>
      </w:docPartBody>
    </w:docPart>
    <w:docPart>
      <w:docPartPr>
        <w:name w:val="A8CD5941C09145929C29629C372E03EA"/>
        <w:category>
          <w:name w:val="General"/>
          <w:gallery w:val="placeholder"/>
        </w:category>
        <w:types>
          <w:type w:val="bbPlcHdr"/>
        </w:types>
        <w:behaviors>
          <w:behavior w:val="content"/>
        </w:behaviors>
        <w:guid w:val="{2B0F72E7-2F53-424D-9BB8-0ED7D19B70D0}"/>
      </w:docPartPr>
      <w:docPartBody>
        <w:p w:rsidR="00106845" w:rsidRDefault="00C24974" w:rsidP="00C24974">
          <w:pPr>
            <w:pStyle w:val="A8CD5941C09145929C29629C372E03EA"/>
          </w:pPr>
          <w:r w:rsidRPr="006E6FEC">
            <w:rPr>
              <w:rStyle w:val="PlaceholderText"/>
              <w:shd w:val="clear" w:color="auto" w:fill="D9D9D9" w:themeFill="background1" w:themeFillShade="D9"/>
            </w:rPr>
            <w:t>Enter text...</w:t>
          </w:r>
        </w:p>
      </w:docPartBody>
    </w:docPart>
    <w:docPart>
      <w:docPartPr>
        <w:name w:val="D134BC27C0B94DD4B0112F69E3DED2F5"/>
        <w:category>
          <w:name w:val="General"/>
          <w:gallery w:val="placeholder"/>
        </w:category>
        <w:types>
          <w:type w:val="bbPlcHdr"/>
        </w:types>
        <w:behaviors>
          <w:behavior w:val="content"/>
        </w:behaviors>
        <w:guid w:val="{FE50F43B-5D20-4BAA-BBEA-5FEF25432B31}"/>
      </w:docPartPr>
      <w:docPartBody>
        <w:p w:rsidR="00106845" w:rsidRDefault="00C24974" w:rsidP="00C24974">
          <w:pPr>
            <w:pStyle w:val="D134BC27C0B94DD4B0112F69E3DED2F5"/>
          </w:pPr>
          <w:r w:rsidRPr="006E6FEC">
            <w:rPr>
              <w:rStyle w:val="PlaceholderText"/>
              <w:shd w:val="clear" w:color="auto" w:fill="D9D9D9" w:themeFill="background1" w:themeFillShade="D9"/>
            </w:rPr>
            <w:t>Enter text...</w:t>
          </w:r>
        </w:p>
      </w:docPartBody>
    </w:docPart>
    <w:docPart>
      <w:docPartPr>
        <w:name w:val="80BCA1D6E1A843BCBB366467D0B5F445"/>
        <w:category>
          <w:name w:val="General"/>
          <w:gallery w:val="placeholder"/>
        </w:category>
        <w:types>
          <w:type w:val="bbPlcHdr"/>
        </w:types>
        <w:behaviors>
          <w:behavior w:val="content"/>
        </w:behaviors>
        <w:guid w:val="{9704B27C-1617-4D95-A645-6221775FECE9}"/>
      </w:docPartPr>
      <w:docPartBody>
        <w:p w:rsidR="00106845" w:rsidRDefault="00C24974" w:rsidP="00C24974">
          <w:pPr>
            <w:pStyle w:val="80BCA1D6E1A843BCBB366467D0B5F445"/>
          </w:pPr>
          <w:r w:rsidRPr="006E6FEC">
            <w:rPr>
              <w:rStyle w:val="PlaceholderText"/>
              <w:shd w:val="clear" w:color="auto" w:fill="D9D9D9" w:themeFill="background1" w:themeFillShade="D9"/>
            </w:rPr>
            <w:t>Enter text...</w:t>
          </w:r>
        </w:p>
      </w:docPartBody>
    </w:docPart>
    <w:docPart>
      <w:docPartPr>
        <w:name w:val="B88DBF84272E4452830F4863637E3856"/>
        <w:category>
          <w:name w:val="General"/>
          <w:gallery w:val="placeholder"/>
        </w:category>
        <w:types>
          <w:type w:val="bbPlcHdr"/>
        </w:types>
        <w:behaviors>
          <w:behavior w:val="content"/>
        </w:behaviors>
        <w:guid w:val="{1C95B7F8-0686-4275-8092-E7FEDC02AB0A}"/>
      </w:docPartPr>
      <w:docPartBody>
        <w:p w:rsidR="00106845" w:rsidRDefault="00C24974" w:rsidP="00C24974">
          <w:pPr>
            <w:pStyle w:val="B88DBF84272E4452830F4863637E3856"/>
          </w:pPr>
          <w:r w:rsidRPr="006E6FEC">
            <w:rPr>
              <w:rStyle w:val="PlaceholderText"/>
              <w:shd w:val="clear" w:color="auto" w:fill="D9D9D9" w:themeFill="background1" w:themeFillShade="D9"/>
            </w:rPr>
            <w:t>Enter text...</w:t>
          </w:r>
        </w:p>
      </w:docPartBody>
    </w:docPart>
    <w:docPart>
      <w:docPartPr>
        <w:name w:val="35A41A84A6C0492DAAE57E3FD2E84014"/>
        <w:category>
          <w:name w:val="General"/>
          <w:gallery w:val="placeholder"/>
        </w:category>
        <w:types>
          <w:type w:val="bbPlcHdr"/>
        </w:types>
        <w:behaviors>
          <w:behavior w:val="content"/>
        </w:behaviors>
        <w:guid w:val="{E935556E-ED3E-40C3-B879-AE9A826992C3}"/>
      </w:docPartPr>
      <w:docPartBody>
        <w:p w:rsidR="00106845" w:rsidRDefault="00C24974" w:rsidP="00C24974">
          <w:pPr>
            <w:pStyle w:val="35A41A84A6C0492DAAE57E3FD2E84014"/>
          </w:pPr>
          <w:r w:rsidRPr="006E6FEC">
            <w:rPr>
              <w:rStyle w:val="PlaceholderText"/>
              <w:shd w:val="clear" w:color="auto" w:fill="D9D9D9" w:themeFill="background1" w:themeFillShade="D9"/>
            </w:rPr>
            <w:t>Enter text...</w:t>
          </w:r>
        </w:p>
      </w:docPartBody>
    </w:docPart>
    <w:docPart>
      <w:docPartPr>
        <w:name w:val="2452AB08BACE42D9945F23C7BF825BBB"/>
        <w:category>
          <w:name w:val="General"/>
          <w:gallery w:val="placeholder"/>
        </w:category>
        <w:types>
          <w:type w:val="bbPlcHdr"/>
        </w:types>
        <w:behaviors>
          <w:behavior w:val="content"/>
        </w:behaviors>
        <w:guid w:val="{738951AB-154F-4B86-9688-07D2DC1D67AB}"/>
      </w:docPartPr>
      <w:docPartBody>
        <w:p w:rsidR="00106845" w:rsidRDefault="00C24974" w:rsidP="00C24974">
          <w:pPr>
            <w:pStyle w:val="2452AB08BACE42D9945F23C7BF825BBB"/>
          </w:pPr>
          <w:r w:rsidRPr="006E6FEC">
            <w:rPr>
              <w:rStyle w:val="PlaceholderText"/>
              <w:shd w:val="clear" w:color="auto" w:fill="D9D9D9" w:themeFill="background1" w:themeFillShade="D9"/>
            </w:rPr>
            <w:t>Enter text...</w:t>
          </w:r>
        </w:p>
      </w:docPartBody>
    </w:docPart>
    <w:docPart>
      <w:docPartPr>
        <w:name w:val="A7920DED53944B4EBF6198EFC30487AA"/>
        <w:category>
          <w:name w:val="General"/>
          <w:gallery w:val="placeholder"/>
        </w:category>
        <w:types>
          <w:type w:val="bbPlcHdr"/>
        </w:types>
        <w:behaviors>
          <w:behavior w:val="content"/>
        </w:behaviors>
        <w:guid w:val="{0EC7D8F3-68FA-4B6B-B974-299DF8C9D000}"/>
      </w:docPartPr>
      <w:docPartBody>
        <w:p w:rsidR="00106845" w:rsidRDefault="00C24974" w:rsidP="00C24974">
          <w:pPr>
            <w:pStyle w:val="A7920DED53944B4EBF6198EFC30487AA"/>
          </w:pPr>
          <w:r w:rsidRPr="006E6FEC">
            <w:rPr>
              <w:rStyle w:val="PlaceholderText"/>
              <w:shd w:val="clear" w:color="auto" w:fill="D9D9D9" w:themeFill="background1" w:themeFillShade="D9"/>
            </w:rPr>
            <w:t>Enter text...</w:t>
          </w:r>
        </w:p>
      </w:docPartBody>
    </w:docPart>
    <w:docPart>
      <w:docPartPr>
        <w:name w:val="3A436BA302D942CAA52494C91291A067"/>
        <w:category>
          <w:name w:val="General"/>
          <w:gallery w:val="placeholder"/>
        </w:category>
        <w:types>
          <w:type w:val="bbPlcHdr"/>
        </w:types>
        <w:behaviors>
          <w:behavior w:val="content"/>
        </w:behaviors>
        <w:guid w:val="{CC89E4F7-97C7-4DD0-AD82-FC5BA4BCC36C}"/>
      </w:docPartPr>
      <w:docPartBody>
        <w:p w:rsidR="00106845" w:rsidRDefault="00C24974" w:rsidP="00C24974">
          <w:pPr>
            <w:pStyle w:val="3A436BA302D942CAA52494C91291A067"/>
          </w:pPr>
          <w:r w:rsidRPr="006E6FEC">
            <w:rPr>
              <w:rStyle w:val="PlaceholderText"/>
              <w:shd w:val="clear" w:color="auto" w:fill="D9D9D9" w:themeFill="background1" w:themeFillShade="D9"/>
            </w:rPr>
            <w:t>Enter text...</w:t>
          </w:r>
        </w:p>
      </w:docPartBody>
    </w:docPart>
    <w:docPart>
      <w:docPartPr>
        <w:name w:val="300952E274C34B31B3B9DC97F19536CC"/>
        <w:category>
          <w:name w:val="General"/>
          <w:gallery w:val="placeholder"/>
        </w:category>
        <w:types>
          <w:type w:val="bbPlcHdr"/>
        </w:types>
        <w:behaviors>
          <w:behavior w:val="content"/>
        </w:behaviors>
        <w:guid w:val="{FF403387-937F-456B-A87A-3C79E4A3BC6A}"/>
      </w:docPartPr>
      <w:docPartBody>
        <w:p w:rsidR="00106845" w:rsidRDefault="00C24974" w:rsidP="00C24974">
          <w:pPr>
            <w:pStyle w:val="300952E274C34B31B3B9DC97F19536CC"/>
          </w:pPr>
          <w:r w:rsidRPr="006E6FEC">
            <w:rPr>
              <w:rStyle w:val="PlaceholderText"/>
              <w:shd w:val="clear" w:color="auto" w:fill="D9D9D9" w:themeFill="background1" w:themeFillShade="D9"/>
            </w:rPr>
            <w:t>Enter text...</w:t>
          </w:r>
        </w:p>
      </w:docPartBody>
    </w:docPart>
    <w:docPart>
      <w:docPartPr>
        <w:name w:val="4CB239D1E69D456FA05A77295C29A568"/>
        <w:category>
          <w:name w:val="General"/>
          <w:gallery w:val="placeholder"/>
        </w:category>
        <w:types>
          <w:type w:val="bbPlcHdr"/>
        </w:types>
        <w:behaviors>
          <w:behavior w:val="content"/>
        </w:behaviors>
        <w:guid w:val="{CE2834D3-54A4-45B2-9769-B5F4015A3943}"/>
      </w:docPartPr>
      <w:docPartBody>
        <w:p w:rsidR="00106845" w:rsidRDefault="00C24974" w:rsidP="00C24974">
          <w:pPr>
            <w:pStyle w:val="4CB239D1E69D456FA05A77295C29A568"/>
          </w:pPr>
          <w:r>
            <w:rPr>
              <w:rStyle w:val="PlaceholderText"/>
              <w:shd w:val="clear" w:color="auto" w:fill="D9D9D9" w:themeFill="background1" w:themeFillShade="D9"/>
            </w:rPr>
            <w:t>Yes/No</w:t>
          </w:r>
        </w:p>
      </w:docPartBody>
    </w:docPart>
    <w:docPart>
      <w:docPartPr>
        <w:name w:val="8B9D278D0D915B49853945BCE6A4DD29"/>
        <w:category>
          <w:name w:val="General"/>
          <w:gallery w:val="placeholder"/>
        </w:category>
        <w:types>
          <w:type w:val="bbPlcHdr"/>
        </w:types>
        <w:behaviors>
          <w:behavior w:val="content"/>
        </w:behaviors>
        <w:guid w:val="{631BEE3B-B7CC-9547-BA14-53FF0A167C46}"/>
      </w:docPartPr>
      <w:docPartBody>
        <w:p w:rsidR="00106845" w:rsidRDefault="00106845" w:rsidP="00106845">
          <w:pPr>
            <w:pStyle w:val="8B9D278D0D915B49853945BCE6A4DD2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74"/>
    <w:rsid w:val="00106845"/>
    <w:rsid w:val="0078151D"/>
    <w:rsid w:val="00C2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6DE61A0C74516B5D2E90AB27569E3">
    <w:name w:val="CB86DE61A0C74516B5D2E90AB27569E3"/>
    <w:rsid w:val="00C24974"/>
  </w:style>
  <w:style w:type="paragraph" w:customStyle="1" w:styleId="B317D74F271B432FA00DED11231A8CF8">
    <w:name w:val="B317D74F271B432FA00DED11231A8CF8"/>
    <w:rsid w:val="00C24974"/>
  </w:style>
  <w:style w:type="paragraph" w:customStyle="1" w:styleId="EBD7052D48644C6CAC8B1132D3B2381A">
    <w:name w:val="EBD7052D48644C6CAC8B1132D3B2381A"/>
    <w:rsid w:val="00C24974"/>
  </w:style>
  <w:style w:type="paragraph" w:customStyle="1" w:styleId="B1A451C289C047D998D65161BDF909EE">
    <w:name w:val="B1A451C289C047D998D65161BDF909EE"/>
    <w:rsid w:val="00C24974"/>
  </w:style>
  <w:style w:type="paragraph" w:customStyle="1" w:styleId="C293D9C8FA014213A00F1027B391416F">
    <w:name w:val="C293D9C8FA014213A00F1027B391416F"/>
    <w:rsid w:val="00C24974"/>
  </w:style>
  <w:style w:type="paragraph" w:customStyle="1" w:styleId="CAA91DA111094492A5C06776025BC107">
    <w:name w:val="CAA91DA111094492A5C06776025BC107"/>
    <w:rsid w:val="00C24974"/>
  </w:style>
  <w:style w:type="paragraph" w:customStyle="1" w:styleId="9F38DB3E2C6E4BC6913068B04AD7AE91">
    <w:name w:val="9F38DB3E2C6E4BC6913068B04AD7AE91"/>
    <w:rsid w:val="00C24974"/>
  </w:style>
  <w:style w:type="paragraph" w:customStyle="1" w:styleId="787DB525BD85473FA6756394BAC88998">
    <w:name w:val="787DB525BD85473FA6756394BAC88998"/>
    <w:rsid w:val="00C24974"/>
  </w:style>
  <w:style w:type="paragraph" w:customStyle="1" w:styleId="CA008599B16C479A84669400858F52E5">
    <w:name w:val="CA008599B16C479A84669400858F52E5"/>
    <w:rsid w:val="00C24974"/>
  </w:style>
  <w:style w:type="paragraph" w:customStyle="1" w:styleId="5F05BE4F8FA4480C93B17FB930D8CC3F">
    <w:name w:val="5F05BE4F8FA4480C93B17FB930D8CC3F"/>
    <w:rsid w:val="00C24974"/>
  </w:style>
  <w:style w:type="paragraph" w:customStyle="1" w:styleId="984162EC29694E2E8A3D5E65B5D03093">
    <w:name w:val="984162EC29694E2E8A3D5E65B5D03093"/>
    <w:rsid w:val="00C24974"/>
  </w:style>
  <w:style w:type="paragraph" w:customStyle="1" w:styleId="5EDDE425CA564BA0A0E2646E72D87056">
    <w:name w:val="5EDDE425CA564BA0A0E2646E72D87056"/>
    <w:rsid w:val="00C24974"/>
  </w:style>
  <w:style w:type="paragraph" w:customStyle="1" w:styleId="04057E58AF99415E9319BBA9860FA366">
    <w:name w:val="04057E58AF99415E9319BBA9860FA366"/>
    <w:rsid w:val="00C24974"/>
  </w:style>
  <w:style w:type="paragraph" w:customStyle="1" w:styleId="089AB8C19EC94CF28D9EA739C785B2B0">
    <w:name w:val="089AB8C19EC94CF28D9EA739C785B2B0"/>
    <w:rsid w:val="00C24974"/>
  </w:style>
  <w:style w:type="paragraph" w:customStyle="1" w:styleId="5DE5898B267B459B98ACE1DAA10E3CAD">
    <w:name w:val="5DE5898B267B459B98ACE1DAA10E3CAD"/>
    <w:rsid w:val="00C24974"/>
  </w:style>
  <w:style w:type="paragraph" w:customStyle="1" w:styleId="D335CF1FD4AA4FA38F77221D6766566C">
    <w:name w:val="D335CF1FD4AA4FA38F77221D6766566C"/>
    <w:rsid w:val="00C24974"/>
  </w:style>
  <w:style w:type="paragraph" w:customStyle="1" w:styleId="42606EA8D022423D8F5B9DBD10E00739">
    <w:name w:val="42606EA8D022423D8F5B9DBD10E00739"/>
    <w:rsid w:val="00C24974"/>
  </w:style>
  <w:style w:type="paragraph" w:customStyle="1" w:styleId="F66676A5984D42988F9A59DECBFFEE89">
    <w:name w:val="F66676A5984D42988F9A59DECBFFEE89"/>
    <w:rsid w:val="00C24974"/>
  </w:style>
  <w:style w:type="paragraph" w:customStyle="1" w:styleId="3348BC5FB8584741A7F55501A05664FF">
    <w:name w:val="3348BC5FB8584741A7F55501A05664FF"/>
    <w:rsid w:val="00C24974"/>
  </w:style>
  <w:style w:type="paragraph" w:customStyle="1" w:styleId="B8E2A002F78747BE8B8DF24E0E62957D">
    <w:name w:val="B8E2A002F78747BE8B8DF24E0E62957D"/>
    <w:rsid w:val="00C24974"/>
  </w:style>
  <w:style w:type="paragraph" w:customStyle="1" w:styleId="3328FEAF00F741DE804A06A70AFB276C">
    <w:name w:val="3328FEAF00F741DE804A06A70AFB276C"/>
    <w:rsid w:val="00C24974"/>
  </w:style>
  <w:style w:type="paragraph" w:customStyle="1" w:styleId="D698DE704747494C8C21F94E63BF3BBD">
    <w:name w:val="D698DE704747494C8C21F94E63BF3BBD"/>
    <w:rsid w:val="00C24974"/>
  </w:style>
  <w:style w:type="paragraph" w:customStyle="1" w:styleId="98ECB5E5E8104E32B0586EF9788DEE0D">
    <w:name w:val="98ECB5E5E8104E32B0586EF9788DEE0D"/>
    <w:rsid w:val="00C24974"/>
  </w:style>
  <w:style w:type="paragraph" w:customStyle="1" w:styleId="AFC6459668044CB59FFB9F010F1A7196">
    <w:name w:val="AFC6459668044CB59FFB9F010F1A7196"/>
    <w:rsid w:val="00C24974"/>
  </w:style>
  <w:style w:type="paragraph" w:customStyle="1" w:styleId="75983A91515245CA8AFD4929F01BF060">
    <w:name w:val="75983A91515245CA8AFD4929F01BF060"/>
    <w:rsid w:val="00C24974"/>
  </w:style>
  <w:style w:type="paragraph" w:customStyle="1" w:styleId="80CC7D7FCB794DF197128CB326F438F1">
    <w:name w:val="80CC7D7FCB794DF197128CB326F438F1"/>
    <w:rsid w:val="00C24974"/>
  </w:style>
  <w:style w:type="paragraph" w:customStyle="1" w:styleId="4EA53994EB8640FDB0B3A8E6BEE90BF0">
    <w:name w:val="4EA53994EB8640FDB0B3A8E6BEE90BF0"/>
    <w:rsid w:val="00C24974"/>
  </w:style>
  <w:style w:type="paragraph" w:customStyle="1" w:styleId="0EDBBE26DA694F0187CE3A1842FEB494">
    <w:name w:val="0EDBBE26DA694F0187CE3A1842FEB494"/>
    <w:rsid w:val="00C24974"/>
  </w:style>
  <w:style w:type="character" w:styleId="PlaceholderText">
    <w:name w:val="Placeholder Text"/>
    <w:basedOn w:val="DefaultParagraphFont"/>
    <w:uiPriority w:val="99"/>
    <w:semiHidden/>
    <w:rsid w:val="00106845"/>
    <w:rPr>
      <w:color w:val="808080"/>
    </w:rPr>
  </w:style>
  <w:style w:type="paragraph" w:customStyle="1" w:styleId="C2A79A23EF5A424E9153305B08D23DBD">
    <w:name w:val="C2A79A23EF5A424E9153305B08D23DBD"/>
    <w:rsid w:val="00C24974"/>
  </w:style>
  <w:style w:type="paragraph" w:customStyle="1" w:styleId="A3F25A4C79474E36BC9E5CB2A1410C48">
    <w:name w:val="A3F25A4C79474E36BC9E5CB2A1410C48"/>
    <w:rsid w:val="00C24974"/>
  </w:style>
  <w:style w:type="paragraph" w:customStyle="1" w:styleId="E58C393BF50A43D7B090109A4240FD4C">
    <w:name w:val="E58C393BF50A43D7B090109A4240FD4C"/>
    <w:rsid w:val="00C24974"/>
  </w:style>
  <w:style w:type="paragraph" w:customStyle="1" w:styleId="A8CD5941C09145929C29629C372E03EA">
    <w:name w:val="A8CD5941C09145929C29629C372E03EA"/>
    <w:rsid w:val="00C24974"/>
  </w:style>
  <w:style w:type="paragraph" w:customStyle="1" w:styleId="D134BC27C0B94DD4B0112F69E3DED2F5">
    <w:name w:val="D134BC27C0B94DD4B0112F69E3DED2F5"/>
    <w:rsid w:val="00C24974"/>
  </w:style>
  <w:style w:type="paragraph" w:customStyle="1" w:styleId="80BCA1D6E1A843BCBB366467D0B5F445">
    <w:name w:val="80BCA1D6E1A843BCBB366467D0B5F445"/>
    <w:rsid w:val="00C24974"/>
  </w:style>
  <w:style w:type="paragraph" w:customStyle="1" w:styleId="B88DBF84272E4452830F4863637E3856">
    <w:name w:val="B88DBF84272E4452830F4863637E3856"/>
    <w:rsid w:val="00C24974"/>
  </w:style>
  <w:style w:type="paragraph" w:customStyle="1" w:styleId="35A41A84A6C0492DAAE57E3FD2E84014">
    <w:name w:val="35A41A84A6C0492DAAE57E3FD2E84014"/>
    <w:rsid w:val="00C24974"/>
  </w:style>
  <w:style w:type="paragraph" w:customStyle="1" w:styleId="2452AB08BACE42D9945F23C7BF825BBB">
    <w:name w:val="2452AB08BACE42D9945F23C7BF825BBB"/>
    <w:rsid w:val="00C24974"/>
  </w:style>
  <w:style w:type="paragraph" w:customStyle="1" w:styleId="A7920DED53944B4EBF6198EFC30487AA">
    <w:name w:val="A7920DED53944B4EBF6198EFC30487AA"/>
    <w:rsid w:val="00C24974"/>
  </w:style>
  <w:style w:type="paragraph" w:customStyle="1" w:styleId="3A436BA302D942CAA52494C91291A067">
    <w:name w:val="3A436BA302D942CAA52494C91291A067"/>
    <w:rsid w:val="00C24974"/>
  </w:style>
  <w:style w:type="paragraph" w:customStyle="1" w:styleId="300952E274C34B31B3B9DC97F19536CC">
    <w:name w:val="300952E274C34B31B3B9DC97F19536CC"/>
    <w:rsid w:val="00C24974"/>
  </w:style>
  <w:style w:type="paragraph" w:customStyle="1" w:styleId="4CB239D1E69D456FA05A77295C29A568">
    <w:name w:val="4CB239D1E69D456FA05A77295C29A568"/>
    <w:rsid w:val="00C24974"/>
  </w:style>
  <w:style w:type="paragraph" w:customStyle="1" w:styleId="FB10A067CF1A452B9C94A29DDCCCDC9E">
    <w:name w:val="FB10A067CF1A452B9C94A29DDCCCDC9E"/>
    <w:rsid w:val="00C24974"/>
  </w:style>
  <w:style w:type="paragraph" w:customStyle="1" w:styleId="51C6B775AE4547F08A8E99E9D3D2EDD6">
    <w:name w:val="51C6B775AE4547F08A8E99E9D3D2EDD6"/>
    <w:rsid w:val="00C24974"/>
  </w:style>
  <w:style w:type="paragraph" w:customStyle="1" w:styleId="5DD82C7F11BB4B59821078357D777298">
    <w:name w:val="5DD82C7F11BB4B59821078357D777298"/>
    <w:rsid w:val="00C24974"/>
  </w:style>
  <w:style w:type="paragraph" w:customStyle="1" w:styleId="A143B22C70AE42658CD5CAE2CD7A2F63">
    <w:name w:val="A143B22C70AE42658CD5CAE2CD7A2F63"/>
    <w:rsid w:val="00C24974"/>
  </w:style>
  <w:style w:type="paragraph" w:customStyle="1" w:styleId="45B0CD70691342459B8AC14E449CD7DC">
    <w:name w:val="45B0CD70691342459B8AC14E449CD7DC"/>
    <w:rsid w:val="00C24974"/>
  </w:style>
  <w:style w:type="paragraph" w:customStyle="1" w:styleId="63C1388949DB4C83B2854563CCCDF528">
    <w:name w:val="63C1388949DB4C83B2854563CCCDF528"/>
    <w:rsid w:val="00C24974"/>
  </w:style>
  <w:style w:type="paragraph" w:customStyle="1" w:styleId="5B3A8349FEEF44BBA4715958EDEB8E7D">
    <w:name w:val="5B3A8349FEEF44BBA4715958EDEB8E7D"/>
    <w:rsid w:val="00C24974"/>
  </w:style>
  <w:style w:type="paragraph" w:customStyle="1" w:styleId="A1B440711AD746E9A89E7A3D44298390">
    <w:name w:val="A1B440711AD746E9A89E7A3D44298390"/>
    <w:rsid w:val="00C24974"/>
  </w:style>
  <w:style w:type="paragraph" w:customStyle="1" w:styleId="A81379F6A8364E14AF505F117B8952B9">
    <w:name w:val="A81379F6A8364E14AF505F117B8952B9"/>
    <w:rsid w:val="00C24974"/>
  </w:style>
  <w:style w:type="paragraph" w:customStyle="1" w:styleId="56639813ED7B4A39A90BE89B83A9AF25">
    <w:name w:val="56639813ED7B4A39A90BE89B83A9AF25"/>
    <w:rsid w:val="00C24974"/>
  </w:style>
  <w:style w:type="paragraph" w:customStyle="1" w:styleId="9FFCA18D3DAD4F459C29C682EB0FC0E1">
    <w:name w:val="9FFCA18D3DAD4F459C29C682EB0FC0E1"/>
    <w:rsid w:val="00C24974"/>
  </w:style>
  <w:style w:type="paragraph" w:customStyle="1" w:styleId="354591E8881C4ADD82EDCA7D580DFE4E">
    <w:name w:val="354591E8881C4ADD82EDCA7D580DFE4E"/>
    <w:rsid w:val="00C24974"/>
  </w:style>
  <w:style w:type="paragraph" w:customStyle="1" w:styleId="FB514C6C094142B28737F2BC48286A52">
    <w:name w:val="FB514C6C094142B28737F2BC48286A52"/>
    <w:rsid w:val="00C24974"/>
  </w:style>
  <w:style w:type="paragraph" w:customStyle="1" w:styleId="D8A4F40E3043034896081C5A48CE3ECD">
    <w:name w:val="D8A4F40E3043034896081C5A48CE3ECD"/>
    <w:rsid w:val="00106845"/>
    <w:pPr>
      <w:spacing w:after="0" w:line="240" w:lineRule="auto"/>
    </w:pPr>
    <w:rPr>
      <w:sz w:val="24"/>
      <w:szCs w:val="24"/>
      <w:lang w:eastAsia="ja-JP"/>
    </w:rPr>
  </w:style>
  <w:style w:type="paragraph" w:customStyle="1" w:styleId="8B9D278D0D915B49853945BCE6A4DD29">
    <w:name w:val="8B9D278D0D915B49853945BCE6A4DD29"/>
    <w:rsid w:val="00106845"/>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6DE61A0C74516B5D2E90AB27569E3">
    <w:name w:val="CB86DE61A0C74516B5D2E90AB27569E3"/>
    <w:rsid w:val="00C24974"/>
  </w:style>
  <w:style w:type="paragraph" w:customStyle="1" w:styleId="B317D74F271B432FA00DED11231A8CF8">
    <w:name w:val="B317D74F271B432FA00DED11231A8CF8"/>
    <w:rsid w:val="00C24974"/>
  </w:style>
  <w:style w:type="paragraph" w:customStyle="1" w:styleId="EBD7052D48644C6CAC8B1132D3B2381A">
    <w:name w:val="EBD7052D48644C6CAC8B1132D3B2381A"/>
    <w:rsid w:val="00C24974"/>
  </w:style>
  <w:style w:type="paragraph" w:customStyle="1" w:styleId="B1A451C289C047D998D65161BDF909EE">
    <w:name w:val="B1A451C289C047D998D65161BDF909EE"/>
    <w:rsid w:val="00C24974"/>
  </w:style>
  <w:style w:type="paragraph" w:customStyle="1" w:styleId="C293D9C8FA014213A00F1027B391416F">
    <w:name w:val="C293D9C8FA014213A00F1027B391416F"/>
    <w:rsid w:val="00C24974"/>
  </w:style>
  <w:style w:type="paragraph" w:customStyle="1" w:styleId="CAA91DA111094492A5C06776025BC107">
    <w:name w:val="CAA91DA111094492A5C06776025BC107"/>
    <w:rsid w:val="00C24974"/>
  </w:style>
  <w:style w:type="paragraph" w:customStyle="1" w:styleId="9F38DB3E2C6E4BC6913068B04AD7AE91">
    <w:name w:val="9F38DB3E2C6E4BC6913068B04AD7AE91"/>
    <w:rsid w:val="00C24974"/>
  </w:style>
  <w:style w:type="paragraph" w:customStyle="1" w:styleId="787DB525BD85473FA6756394BAC88998">
    <w:name w:val="787DB525BD85473FA6756394BAC88998"/>
    <w:rsid w:val="00C24974"/>
  </w:style>
  <w:style w:type="paragraph" w:customStyle="1" w:styleId="CA008599B16C479A84669400858F52E5">
    <w:name w:val="CA008599B16C479A84669400858F52E5"/>
    <w:rsid w:val="00C24974"/>
  </w:style>
  <w:style w:type="paragraph" w:customStyle="1" w:styleId="5F05BE4F8FA4480C93B17FB930D8CC3F">
    <w:name w:val="5F05BE4F8FA4480C93B17FB930D8CC3F"/>
    <w:rsid w:val="00C24974"/>
  </w:style>
  <w:style w:type="paragraph" w:customStyle="1" w:styleId="984162EC29694E2E8A3D5E65B5D03093">
    <w:name w:val="984162EC29694E2E8A3D5E65B5D03093"/>
    <w:rsid w:val="00C24974"/>
  </w:style>
  <w:style w:type="paragraph" w:customStyle="1" w:styleId="5EDDE425CA564BA0A0E2646E72D87056">
    <w:name w:val="5EDDE425CA564BA0A0E2646E72D87056"/>
    <w:rsid w:val="00C24974"/>
  </w:style>
  <w:style w:type="paragraph" w:customStyle="1" w:styleId="04057E58AF99415E9319BBA9860FA366">
    <w:name w:val="04057E58AF99415E9319BBA9860FA366"/>
    <w:rsid w:val="00C24974"/>
  </w:style>
  <w:style w:type="paragraph" w:customStyle="1" w:styleId="089AB8C19EC94CF28D9EA739C785B2B0">
    <w:name w:val="089AB8C19EC94CF28D9EA739C785B2B0"/>
    <w:rsid w:val="00C24974"/>
  </w:style>
  <w:style w:type="paragraph" w:customStyle="1" w:styleId="5DE5898B267B459B98ACE1DAA10E3CAD">
    <w:name w:val="5DE5898B267B459B98ACE1DAA10E3CAD"/>
    <w:rsid w:val="00C24974"/>
  </w:style>
  <w:style w:type="paragraph" w:customStyle="1" w:styleId="D335CF1FD4AA4FA38F77221D6766566C">
    <w:name w:val="D335CF1FD4AA4FA38F77221D6766566C"/>
    <w:rsid w:val="00C24974"/>
  </w:style>
  <w:style w:type="paragraph" w:customStyle="1" w:styleId="42606EA8D022423D8F5B9DBD10E00739">
    <w:name w:val="42606EA8D022423D8F5B9DBD10E00739"/>
    <w:rsid w:val="00C24974"/>
  </w:style>
  <w:style w:type="paragraph" w:customStyle="1" w:styleId="F66676A5984D42988F9A59DECBFFEE89">
    <w:name w:val="F66676A5984D42988F9A59DECBFFEE89"/>
    <w:rsid w:val="00C24974"/>
  </w:style>
  <w:style w:type="paragraph" w:customStyle="1" w:styleId="3348BC5FB8584741A7F55501A05664FF">
    <w:name w:val="3348BC5FB8584741A7F55501A05664FF"/>
    <w:rsid w:val="00C24974"/>
  </w:style>
  <w:style w:type="paragraph" w:customStyle="1" w:styleId="B8E2A002F78747BE8B8DF24E0E62957D">
    <w:name w:val="B8E2A002F78747BE8B8DF24E0E62957D"/>
    <w:rsid w:val="00C24974"/>
  </w:style>
  <w:style w:type="paragraph" w:customStyle="1" w:styleId="3328FEAF00F741DE804A06A70AFB276C">
    <w:name w:val="3328FEAF00F741DE804A06A70AFB276C"/>
    <w:rsid w:val="00C24974"/>
  </w:style>
  <w:style w:type="paragraph" w:customStyle="1" w:styleId="D698DE704747494C8C21F94E63BF3BBD">
    <w:name w:val="D698DE704747494C8C21F94E63BF3BBD"/>
    <w:rsid w:val="00C24974"/>
  </w:style>
  <w:style w:type="paragraph" w:customStyle="1" w:styleId="98ECB5E5E8104E32B0586EF9788DEE0D">
    <w:name w:val="98ECB5E5E8104E32B0586EF9788DEE0D"/>
    <w:rsid w:val="00C24974"/>
  </w:style>
  <w:style w:type="paragraph" w:customStyle="1" w:styleId="AFC6459668044CB59FFB9F010F1A7196">
    <w:name w:val="AFC6459668044CB59FFB9F010F1A7196"/>
    <w:rsid w:val="00C24974"/>
  </w:style>
  <w:style w:type="paragraph" w:customStyle="1" w:styleId="75983A91515245CA8AFD4929F01BF060">
    <w:name w:val="75983A91515245CA8AFD4929F01BF060"/>
    <w:rsid w:val="00C24974"/>
  </w:style>
  <w:style w:type="paragraph" w:customStyle="1" w:styleId="80CC7D7FCB794DF197128CB326F438F1">
    <w:name w:val="80CC7D7FCB794DF197128CB326F438F1"/>
    <w:rsid w:val="00C24974"/>
  </w:style>
  <w:style w:type="paragraph" w:customStyle="1" w:styleId="4EA53994EB8640FDB0B3A8E6BEE90BF0">
    <w:name w:val="4EA53994EB8640FDB0B3A8E6BEE90BF0"/>
    <w:rsid w:val="00C24974"/>
  </w:style>
  <w:style w:type="paragraph" w:customStyle="1" w:styleId="0EDBBE26DA694F0187CE3A1842FEB494">
    <w:name w:val="0EDBBE26DA694F0187CE3A1842FEB494"/>
    <w:rsid w:val="00C24974"/>
  </w:style>
  <w:style w:type="character" w:styleId="PlaceholderText">
    <w:name w:val="Placeholder Text"/>
    <w:basedOn w:val="DefaultParagraphFont"/>
    <w:uiPriority w:val="99"/>
    <w:semiHidden/>
    <w:rsid w:val="00106845"/>
    <w:rPr>
      <w:color w:val="808080"/>
    </w:rPr>
  </w:style>
  <w:style w:type="paragraph" w:customStyle="1" w:styleId="C2A79A23EF5A424E9153305B08D23DBD">
    <w:name w:val="C2A79A23EF5A424E9153305B08D23DBD"/>
    <w:rsid w:val="00C24974"/>
  </w:style>
  <w:style w:type="paragraph" w:customStyle="1" w:styleId="A3F25A4C79474E36BC9E5CB2A1410C48">
    <w:name w:val="A3F25A4C79474E36BC9E5CB2A1410C48"/>
    <w:rsid w:val="00C24974"/>
  </w:style>
  <w:style w:type="paragraph" w:customStyle="1" w:styleId="E58C393BF50A43D7B090109A4240FD4C">
    <w:name w:val="E58C393BF50A43D7B090109A4240FD4C"/>
    <w:rsid w:val="00C24974"/>
  </w:style>
  <w:style w:type="paragraph" w:customStyle="1" w:styleId="A8CD5941C09145929C29629C372E03EA">
    <w:name w:val="A8CD5941C09145929C29629C372E03EA"/>
    <w:rsid w:val="00C24974"/>
  </w:style>
  <w:style w:type="paragraph" w:customStyle="1" w:styleId="D134BC27C0B94DD4B0112F69E3DED2F5">
    <w:name w:val="D134BC27C0B94DD4B0112F69E3DED2F5"/>
    <w:rsid w:val="00C24974"/>
  </w:style>
  <w:style w:type="paragraph" w:customStyle="1" w:styleId="80BCA1D6E1A843BCBB366467D0B5F445">
    <w:name w:val="80BCA1D6E1A843BCBB366467D0B5F445"/>
    <w:rsid w:val="00C24974"/>
  </w:style>
  <w:style w:type="paragraph" w:customStyle="1" w:styleId="B88DBF84272E4452830F4863637E3856">
    <w:name w:val="B88DBF84272E4452830F4863637E3856"/>
    <w:rsid w:val="00C24974"/>
  </w:style>
  <w:style w:type="paragraph" w:customStyle="1" w:styleId="35A41A84A6C0492DAAE57E3FD2E84014">
    <w:name w:val="35A41A84A6C0492DAAE57E3FD2E84014"/>
    <w:rsid w:val="00C24974"/>
  </w:style>
  <w:style w:type="paragraph" w:customStyle="1" w:styleId="2452AB08BACE42D9945F23C7BF825BBB">
    <w:name w:val="2452AB08BACE42D9945F23C7BF825BBB"/>
    <w:rsid w:val="00C24974"/>
  </w:style>
  <w:style w:type="paragraph" w:customStyle="1" w:styleId="A7920DED53944B4EBF6198EFC30487AA">
    <w:name w:val="A7920DED53944B4EBF6198EFC30487AA"/>
    <w:rsid w:val="00C24974"/>
  </w:style>
  <w:style w:type="paragraph" w:customStyle="1" w:styleId="3A436BA302D942CAA52494C91291A067">
    <w:name w:val="3A436BA302D942CAA52494C91291A067"/>
    <w:rsid w:val="00C24974"/>
  </w:style>
  <w:style w:type="paragraph" w:customStyle="1" w:styleId="300952E274C34B31B3B9DC97F19536CC">
    <w:name w:val="300952E274C34B31B3B9DC97F19536CC"/>
    <w:rsid w:val="00C24974"/>
  </w:style>
  <w:style w:type="paragraph" w:customStyle="1" w:styleId="4CB239D1E69D456FA05A77295C29A568">
    <w:name w:val="4CB239D1E69D456FA05A77295C29A568"/>
    <w:rsid w:val="00C24974"/>
  </w:style>
  <w:style w:type="paragraph" w:customStyle="1" w:styleId="FB10A067CF1A452B9C94A29DDCCCDC9E">
    <w:name w:val="FB10A067CF1A452B9C94A29DDCCCDC9E"/>
    <w:rsid w:val="00C24974"/>
  </w:style>
  <w:style w:type="paragraph" w:customStyle="1" w:styleId="51C6B775AE4547F08A8E99E9D3D2EDD6">
    <w:name w:val="51C6B775AE4547F08A8E99E9D3D2EDD6"/>
    <w:rsid w:val="00C24974"/>
  </w:style>
  <w:style w:type="paragraph" w:customStyle="1" w:styleId="5DD82C7F11BB4B59821078357D777298">
    <w:name w:val="5DD82C7F11BB4B59821078357D777298"/>
    <w:rsid w:val="00C24974"/>
  </w:style>
  <w:style w:type="paragraph" w:customStyle="1" w:styleId="A143B22C70AE42658CD5CAE2CD7A2F63">
    <w:name w:val="A143B22C70AE42658CD5CAE2CD7A2F63"/>
    <w:rsid w:val="00C24974"/>
  </w:style>
  <w:style w:type="paragraph" w:customStyle="1" w:styleId="45B0CD70691342459B8AC14E449CD7DC">
    <w:name w:val="45B0CD70691342459B8AC14E449CD7DC"/>
    <w:rsid w:val="00C24974"/>
  </w:style>
  <w:style w:type="paragraph" w:customStyle="1" w:styleId="63C1388949DB4C83B2854563CCCDF528">
    <w:name w:val="63C1388949DB4C83B2854563CCCDF528"/>
    <w:rsid w:val="00C24974"/>
  </w:style>
  <w:style w:type="paragraph" w:customStyle="1" w:styleId="5B3A8349FEEF44BBA4715958EDEB8E7D">
    <w:name w:val="5B3A8349FEEF44BBA4715958EDEB8E7D"/>
    <w:rsid w:val="00C24974"/>
  </w:style>
  <w:style w:type="paragraph" w:customStyle="1" w:styleId="A1B440711AD746E9A89E7A3D44298390">
    <w:name w:val="A1B440711AD746E9A89E7A3D44298390"/>
    <w:rsid w:val="00C24974"/>
  </w:style>
  <w:style w:type="paragraph" w:customStyle="1" w:styleId="A81379F6A8364E14AF505F117B8952B9">
    <w:name w:val="A81379F6A8364E14AF505F117B8952B9"/>
    <w:rsid w:val="00C24974"/>
  </w:style>
  <w:style w:type="paragraph" w:customStyle="1" w:styleId="56639813ED7B4A39A90BE89B83A9AF25">
    <w:name w:val="56639813ED7B4A39A90BE89B83A9AF25"/>
    <w:rsid w:val="00C24974"/>
  </w:style>
  <w:style w:type="paragraph" w:customStyle="1" w:styleId="9FFCA18D3DAD4F459C29C682EB0FC0E1">
    <w:name w:val="9FFCA18D3DAD4F459C29C682EB0FC0E1"/>
    <w:rsid w:val="00C24974"/>
  </w:style>
  <w:style w:type="paragraph" w:customStyle="1" w:styleId="354591E8881C4ADD82EDCA7D580DFE4E">
    <w:name w:val="354591E8881C4ADD82EDCA7D580DFE4E"/>
    <w:rsid w:val="00C24974"/>
  </w:style>
  <w:style w:type="paragraph" w:customStyle="1" w:styleId="FB514C6C094142B28737F2BC48286A52">
    <w:name w:val="FB514C6C094142B28737F2BC48286A52"/>
    <w:rsid w:val="00C24974"/>
  </w:style>
  <w:style w:type="paragraph" w:customStyle="1" w:styleId="D8A4F40E3043034896081C5A48CE3ECD">
    <w:name w:val="D8A4F40E3043034896081C5A48CE3ECD"/>
    <w:rsid w:val="00106845"/>
    <w:pPr>
      <w:spacing w:after="0" w:line="240" w:lineRule="auto"/>
    </w:pPr>
    <w:rPr>
      <w:sz w:val="24"/>
      <w:szCs w:val="24"/>
      <w:lang w:eastAsia="ja-JP"/>
    </w:rPr>
  </w:style>
  <w:style w:type="paragraph" w:customStyle="1" w:styleId="8B9D278D0D915B49853945BCE6A4DD29">
    <w:name w:val="8B9D278D0D915B49853945BCE6A4DD29"/>
    <w:rsid w:val="0010684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Schack Clark</dc:creator>
  <cp:lastModifiedBy>ccollins</cp:lastModifiedBy>
  <cp:revision>2</cp:revision>
  <dcterms:created xsi:type="dcterms:W3CDTF">2013-11-01T21:12:00Z</dcterms:created>
  <dcterms:modified xsi:type="dcterms:W3CDTF">2013-11-01T21:12:00Z</dcterms:modified>
</cp:coreProperties>
</file>